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75" w:rsidRPr="00452561" w:rsidRDefault="00C60D72" w:rsidP="003C56C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r w:rsidRPr="00452561">
        <w:rPr>
          <w:rFonts w:cs="Helv"/>
          <w:color w:val="000000"/>
          <w:sz w:val="20"/>
          <w:szCs w:val="20"/>
        </w:rPr>
        <w:t>Nueva interfaz principal</w:t>
      </w:r>
    </w:p>
    <w:p w:rsidR="00F91054" w:rsidRPr="00452561" w:rsidRDefault="00F91054" w:rsidP="003C56C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F91054" w:rsidRPr="00452561" w:rsidRDefault="00F91054" w:rsidP="003C56C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r w:rsidRPr="00452561">
        <w:rPr>
          <w:rFonts w:cs="Helv"/>
          <w:color w:val="000000"/>
          <w:sz w:val="20"/>
          <w:szCs w:val="20"/>
        </w:rPr>
        <w:t>En ambas páginas:</w:t>
      </w:r>
    </w:p>
    <w:p w:rsidR="00F91054" w:rsidRPr="00452561" w:rsidRDefault="00F91054" w:rsidP="003C56C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F91054" w:rsidRPr="00452561" w:rsidRDefault="00F91054" w:rsidP="00014C0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i/>
          <w:color w:val="000000"/>
          <w:sz w:val="20"/>
          <w:szCs w:val="20"/>
        </w:rPr>
      </w:pPr>
      <w:r w:rsidRPr="00452561">
        <w:rPr>
          <w:rFonts w:cs="Helv"/>
          <w:i/>
          <w:color w:val="000000"/>
          <w:sz w:val="20"/>
          <w:szCs w:val="20"/>
        </w:rPr>
        <w:t>-P</w:t>
      </w:r>
      <w:r w:rsidR="00014C0F" w:rsidRPr="00452561">
        <w:rPr>
          <w:rFonts w:cs="Helv"/>
          <w:i/>
          <w:color w:val="000000"/>
          <w:sz w:val="20"/>
          <w:szCs w:val="20"/>
        </w:rPr>
        <w:t xml:space="preserve">rocurar la ligereza de las páginas </w:t>
      </w:r>
    </w:p>
    <w:p w:rsidR="00F91054" w:rsidRPr="00452561" w:rsidRDefault="00F91054" w:rsidP="00014C0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i/>
          <w:color w:val="000000"/>
          <w:sz w:val="20"/>
          <w:szCs w:val="20"/>
        </w:rPr>
      </w:pPr>
      <w:r w:rsidRPr="00452561">
        <w:rPr>
          <w:rFonts w:cs="Helv"/>
          <w:i/>
          <w:color w:val="000000"/>
          <w:sz w:val="20"/>
          <w:szCs w:val="20"/>
        </w:rPr>
        <w:t xml:space="preserve">-Ser funcionales en </w:t>
      </w:r>
      <w:r w:rsidR="00BD1AE2" w:rsidRPr="00452561">
        <w:rPr>
          <w:rFonts w:cs="Helv"/>
          <w:i/>
          <w:color w:val="000000"/>
          <w:sz w:val="20"/>
          <w:szCs w:val="20"/>
        </w:rPr>
        <w:t xml:space="preserve">pantallas móviles y tabletas </w:t>
      </w:r>
    </w:p>
    <w:p w:rsidR="00014C0F" w:rsidRPr="00452561" w:rsidRDefault="00F91054" w:rsidP="00014C0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i/>
          <w:color w:val="000000"/>
          <w:sz w:val="20"/>
          <w:szCs w:val="20"/>
        </w:rPr>
      </w:pPr>
      <w:r w:rsidRPr="00452561">
        <w:rPr>
          <w:rFonts w:cs="Helv"/>
          <w:i/>
          <w:color w:val="000000"/>
          <w:sz w:val="20"/>
          <w:szCs w:val="20"/>
        </w:rPr>
        <w:t>-</w:t>
      </w:r>
      <w:r w:rsidR="00BD1AE2" w:rsidRPr="00452561">
        <w:rPr>
          <w:rFonts w:cs="Helv"/>
          <w:i/>
          <w:color w:val="000000"/>
          <w:sz w:val="20"/>
          <w:szCs w:val="20"/>
        </w:rPr>
        <w:t>O</w:t>
      </w:r>
      <w:r w:rsidR="00014C0F" w:rsidRPr="00452561">
        <w:rPr>
          <w:rFonts w:cs="Helv"/>
          <w:i/>
          <w:color w:val="000000"/>
          <w:sz w:val="20"/>
          <w:szCs w:val="20"/>
        </w:rPr>
        <w:t>ptimiz</w:t>
      </w:r>
      <w:r w:rsidRPr="00452561">
        <w:rPr>
          <w:rFonts w:cs="Helv"/>
          <w:i/>
          <w:color w:val="000000"/>
          <w:sz w:val="20"/>
          <w:szCs w:val="20"/>
        </w:rPr>
        <w:t>ación para distintos navegadores</w:t>
      </w:r>
    </w:p>
    <w:p w:rsidR="00FA4501" w:rsidRPr="00452561" w:rsidRDefault="006762EF" w:rsidP="00014C0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i/>
          <w:color w:val="000000"/>
          <w:sz w:val="20"/>
          <w:szCs w:val="20"/>
        </w:rPr>
      </w:pPr>
      <w:r w:rsidRPr="00452561">
        <w:rPr>
          <w:rFonts w:cs="Helv"/>
          <w:i/>
          <w:color w:val="000000"/>
          <w:sz w:val="20"/>
          <w:szCs w:val="20"/>
        </w:rPr>
        <w:t>-</w:t>
      </w:r>
      <w:r w:rsidR="00BD1AE2" w:rsidRPr="00452561">
        <w:rPr>
          <w:rFonts w:cs="Helv"/>
          <w:i/>
          <w:color w:val="000000"/>
          <w:sz w:val="20"/>
          <w:szCs w:val="20"/>
        </w:rPr>
        <w:t>C</w:t>
      </w:r>
      <w:r w:rsidRPr="00452561">
        <w:rPr>
          <w:rFonts w:cs="Helv"/>
          <w:i/>
          <w:color w:val="000000"/>
          <w:sz w:val="20"/>
          <w:szCs w:val="20"/>
        </w:rPr>
        <w:t xml:space="preserve">uadrícula, simetría en base a medidas-las mismas distancias </w:t>
      </w:r>
    </w:p>
    <w:p w:rsidR="00014C0F" w:rsidRPr="00452561" w:rsidRDefault="00014C0F" w:rsidP="003C56C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B1231B" w:rsidRPr="00452561" w:rsidRDefault="00B1231B" w:rsidP="003C56C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126"/>
        <w:gridCol w:w="4820"/>
      </w:tblGrid>
      <w:tr w:rsidR="00F91054" w:rsidRPr="00452561" w:rsidTr="00DF7804">
        <w:tc>
          <w:tcPr>
            <w:tcW w:w="13575" w:type="dxa"/>
            <w:gridSpan w:val="4"/>
          </w:tcPr>
          <w:p w:rsidR="00F91054" w:rsidRPr="00452561" w:rsidRDefault="00BD1AE2" w:rsidP="00BD1AE2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Libros</w:t>
            </w:r>
          </w:p>
        </w:tc>
      </w:tr>
      <w:tr w:rsidR="00DF7804" w:rsidRPr="00452561" w:rsidTr="00DF7804">
        <w:tc>
          <w:tcPr>
            <w:tcW w:w="3227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Necesidades</w:t>
            </w:r>
          </w:p>
        </w:tc>
        <w:tc>
          <w:tcPr>
            <w:tcW w:w="3402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Aportes FE</w:t>
            </w:r>
          </w:p>
        </w:tc>
        <w:tc>
          <w:tcPr>
            <w:tcW w:w="2126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Aportes </w:t>
            </w:r>
            <w:proofErr w:type="spellStart"/>
            <w:r w:rsidRPr="00452561">
              <w:rPr>
                <w:rFonts w:cs="Helv"/>
                <w:color w:val="000000"/>
                <w:sz w:val="20"/>
                <w:szCs w:val="20"/>
              </w:rPr>
              <w:t>Infonomía</w:t>
            </w:r>
            <w:proofErr w:type="spellEnd"/>
          </w:p>
        </w:tc>
        <w:tc>
          <w:tcPr>
            <w:tcW w:w="4820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Estatus</w:t>
            </w:r>
          </w:p>
        </w:tc>
      </w:tr>
      <w:tr w:rsidR="00DF7804" w:rsidRPr="00452561" w:rsidTr="00DF7804">
        <w:tc>
          <w:tcPr>
            <w:tcW w:w="3227" w:type="dxa"/>
          </w:tcPr>
          <w:p w:rsidR="00F91054" w:rsidRPr="00452561" w:rsidRDefault="003D65DF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Búsqueda flexible</w:t>
            </w:r>
          </w:p>
        </w:tc>
        <w:tc>
          <w:tcPr>
            <w:tcW w:w="3402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</w:tr>
      <w:tr w:rsidR="00DF7804" w:rsidRPr="00452561" w:rsidTr="00DF7804">
        <w:tc>
          <w:tcPr>
            <w:tcW w:w="3227" w:type="dxa"/>
          </w:tcPr>
          <w:p w:rsidR="00F91054" w:rsidRPr="00452561" w:rsidRDefault="003D65DF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Después de que realizas una búsqueda ya no sale el buscador tienes que regresar, colocarlo </w:t>
            </w:r>
          </w:p>
        </w:tc>
        <w:tc>
          <w:tcPr>
            <w:tcW w:w="3402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054" w:rsidRPr="00452561" w:rsidRDefault="00AB184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Se coloca.</w:t>
            </w:r>
          </w:p>
        </w:tc>
        <w:tc>
          <w:tcPr>
            <w:tcW w:w="4820" w:type="dxa"/>
          </w:tcPr>
          <w:p w:rsidR="00F91054" w:rsidRDefault="002D3960" w:rsidP="003D65DF">
            <w:pPr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¿Nos avisas?</w:t>
            </w:r>
          </w:p>
          <w:p w:rsidR="00FC3787" w:rsidRPr="00452561" w:rsidRDefault="00FC3787" w:rsidP="003D65DF">
            <w:pPr>
              <w:rPr>
                <w:rFonts w:cs="Helv"/>
                <w:color w:val="000000"/>
                <w:sz w:val="20"/>
                <w:szCs w:val="20"/>
              </w:rPr>
            </w:pPr>
            <w:r w:rsidRPr="00FC3787">
              <w:rPr>
                <w:rFonts w:cs="Helv"/>
                <w:color w:val="FF0000"/>
                <w:sz w:val="20"/>
                <w:szCs w:val="20"/>
              </w:rPr>
              <w:t>Podrías checarlo como quedo. Considere bueno también implementarlo cuando ingresas a una categoría</w:t>
            </w:r>
          </w:p>
        </w:tc>
      </w:tr>
      <w:tr w:rsidR="006762EF" w:rsidRPr="00452561" w:rsidTr="00DF7804">
        <w:tc>
          <w:tcPr>
            <w:tcW w:w="3227" w:type="dxa"/>
          </w:tcPr>
          <w:p w:rsidR="006762EF" w:rsidRPr="00452561" w:rsidRDefault="006762EF" w:rsidP="006762EF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Para evitar lo plano de la revista remarcar el cuadro de serie (sin desarmonizar), quizá un recuadro gris claro ( gris más tenue que la franja inferior)</w:t>
            </w:r>
          </w:p>
        </w:tc>
        <w:tc>
          <w:tcPr>
            <w:tcW w:w="3402" w:type="dxa"/>
          </w:tcPr>
          <w:p w:rsidR="006762EF" w:rsidRPr="00452561" w:rsidRDefault="006762EF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2EF" w:rsidRPr="00452561" w:rsidRDefault="00824008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Lo revisamos </w:t>
            </w:r>
          </w:p>
        </w:tc>
        <w:tc>
          <w:tcPr>
            <w:tcW w:w="4820" w:type="dxa"/>
          </w:tcPr>
          <w:p w:rsidR="006762EF" w:rsidRDefault="002D3960" w:rsidP="003D65DF">
            <w:pPr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Ya lo vi, una duda (y solo es pregunta de momento): se puede colocar el mismo cuadro gris en la entrada de libros a la derecha? (en los dos)</w:t>
            </w:r>
          </w:p>
          <w:p w:rsidR="00FC3787" w:rsidRDefault="00FC3787" w:rsidP="003D65DF">
            <w:pPr>
              <w:rPr>
                <w:rFonts w:cs="Helv"/>
                <w:color w:val="000000"/>
                <w:sz w:val="20"/>
                <w:szCs w:val="20"/>
              </w:rPr>
            </w:pPr>
          </w:p>
          <w:p w:rsidR="00FC3787" w:rsidRPr="00452561" w:rsidRDefault="00FC3787" w:rsidP="00FC3787">
            <w:pPr>
              <w:rPr>
                <w:rFonts w:cs="Helv"/>
                <w:color w:val="000000"/>
                <w:sz w:val="20"/>
                <w:szCs w:val="20"/>
              </w:rPr>
            </w:pPr>
            <w:r w:rsidRPr="00FC3787">
              <w:rPr>
                <w:rFonts w:cs="Helv"/>
                <w:color w:val="FF0000"/>
                <w:sz w:val="20"/>
                <w:szCs w:val="20"/>
              </w:rPr>
              <w:t>Entrada de libros</w:t>
            </w:r>
            <w:proofErr w:type="gramStart"/>
            <w:r w:rsidRPr="00FC3787">
              <w:rPr>
                <w:rFonts w:cs="Helv"/>
                <w:color w:val="FF0000"/>
                <w:sz w:val="20"/>
                <w:szCs w:val="20"/>
              </w:rPr>
              <w:t>?</w:t>
            </w:r>
            <w:proofErr w:type="gramEnd"/>
          </w:p>
        </w:tc>
      </w:tr>
      <w:tr w:rsidR="006762EF" w:rsidRPr="00452561" w:rsidTr="00DF7804">
        <w:tc>
          <w:tcPr>
            <w:tcW w:w="3227" w:type="dxa"/>
          </w:tcPr>
          <w:p w:rsidR="006762EF" w:rsidRPr="00452561" w:rsidRDefault="006762EF" w:rsidP="00F91054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Nota de que se vuelve al menú de libros al acercar el cursor a Libros ECOSUR (aviso al acercar cursor)</w:t>
            </w:r>
          </w:p>
        </w:tc>
        <w:tc>
          <w:tcPr>
            <w:tcW w:w="3402" w:type="dxa"/>
          </w:tcPr>
          <w:p w:rsidR="006762EF" w:rsidRPr="00452561" w:rsidRDefault="006762EF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2EF" w:rsidRPr="00452561" w:rsidRDefault="00824008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Se coloca </w:t>
            </w:r>
          </w:p>
        </w:tc>
        <w:tc>
          <w:tcPr>
            <w:tcW w:w="4820" w:type="dxa"/>
          </w:tcPr>
          <w:p w:rsidR="006762EF" w:rsidRPr="00452561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Veo que tienen el texto flotante, Libros ECOSUR solo dice libros, creo que debe de decir Libros ECOSUR como su logo y como ECOSUR. </w:t>
            </w:r>
          </w:p>
          <w:p w:rsidR="002D3960" w:rsidRPr="00452561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¿Ya no se usan los textos más explícitos? </w:t>
            </w:r>
          </w:p>
          <w:p w:rsidR="002D3960" w:rsidRPr="00452561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Tipo: Ir a página principal Libros ECOSUR</w:t>
            </w:r>
          </w:p>
          <w:p w:rsidR="002D3960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Ir a página principal ECOSUR</w:t>
            </w:r>
          </w:p>
          <w:p w:rsidR="00FC3787" w:rsidRDefault="00FC3787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C3787" w:rsidRPr="00452561" w:rsidRDefault="00FC3787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</w:tr>
      <w:tr w:rsidR="00DF7804" w:rsidRPr="00452561" w:rsidTr="00DF7804">
        <w:tc>
          <w:tcPr>
            <w:tcW w:w="3227" w:type="dxa"/>
          </w:tcPr>
          <w:p w:rsidR="003D65DF" w:rsidRPr="00452561" w:rsidRDefault="003D65DF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Que todos los cam</w:t>
            </w:r>
            <w:r w:rsidR="00FA4501" w:rsidRPr="00452561">
              <w:rPr>
                <w:rFonts w:cs="Helv"/>
                <w:color w:val="000000"/>
                <w:sz w:val="20"/>
                <w:szCs w:val="20"/>
              </w:rPr>
              <w:t xml:space="preserve">pos estén activos en búsquedas, </w:t>
            </w:r>
            <w:r w:rsidRPr="00452561">
              <w:rPr>
                <w:rFonts w:cs="Helv"/>
                <w:color w:val="000000"/>
                <w:sz w:val="20"/>
                <w:szCs w:val="20"/>
              </w:rPr>
              <w:t>es decir encontrar por ISBN editorial, todos.</w:t>
            </w:r>
          </w:p>
          <w:p w:rsidR="00F91054" w:rsidRPr="00452561" w:rsidRDefault="00F91054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054" w:rsidRPr="00452561" w:rsidRDefault="00824008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Se revisa. </w:t>
            </w:r>
            <w:r w:rsidR="009533CA" w:rsidRPr="00452561">
              <w:rPr>
                <w:rFonts w:cs="Helv"/>
                <w:color w:val="000000"/>
                <w:sz w:val="20"/>
                <w:szCs w:val="20"/>
              </w:rPr>
              <w:t>Únicamente</w:t>
            </w: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 el ISBN no está</w:t>
            </w:r>
            <w:r w:rsidR="009533CA" w:rsidRPr="00452561">
              <w:rPr>
                <w:rFonts w:cs="Helv"/>
                <w:color w:val="000000"/>
                <w:sz w:val="20"/>
                <w:szCs w:val="20"/>
              </w:rPr>
              <w:t xml:space="preserve"> contemplado.</w:t>
            </w:r>
          </w:p>
          <w:p w:rsidR="00BD1AE2" w:rsidRPr="00452561" w:rsidRDefault="00BD1AE2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2E1A77" w:rsidRPr="00452561" w:rsidRDefault="00BD1AE2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Sí se contem</w:t>
            </w:r>
            <w:r w:rsidR="002E1A77" w:rsidRPr="00452561">
              <w:rPr>
                <w:rFonts w:cs="Helv"/>
                <w:color w:val="000000"/>
                <w:sz w:val="20"/>
                <w:szCs w:val="20"/>
              </w:rPr>
              <w:t>plará</w:t>
            </w:r>
          </w:p>
        </w:tc>
        <w:tc>
          <w:tcPr>
            <w:tcW w:w="4820" w:type="dxa"/>
          </w:tcPr>
          <w:p w:rsidR="00F91054" w:rsidRDefault="002D3960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¿Nos avisas?</w:t>
            </w:r>
          </w:p>
          <w:p w:rsidR="00FC3787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C3787" w:rsidRPr="00452561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FC3787">
              <w:rPr>
                <w:rFonts w:cs="Helv"/>
                <w:color w:val="FF0000"/>
                <w:sz w:val="20"/>
                <w:szCs w:val="20"/>
              </w:rPr>
              <w:t xml:space="preserve">Aún estoy en este punto </w:t>
            </w:r>
          </w:p>
        </w:tc>
      </w:tr>
      <w:tr w:rsidR="00F91054" w:rsidRPr="00452561" w:rsidTr="00DF7804">
        <w:tc>
          <w:tcPr>
            <w:tcW w:w="3227" w:type="dxa"/>
          </w:tcPr>
          <w:p w:rsidR="003D65DF" w:rsidRPr="00452561" w:rsidRDefault="003D65DF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3D65DF" w:rsidRPr="00452561" w:rsidRDefault="003D65DF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Comentarios.- que Oscar reciba un correo de notificación o que pueda responder.</w:t>
            </w:r>
          </w:p>
          <w:p w:rsidR="009F6DBB" w:rsidRPr="00452561" w:rsidRDefault="009F6DBB" w:rsidP="009F6DBB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9F6DBB" w:rsidRPr="00452561" w:rsidRDefault="009F6DBB" w:rsidP="009F6DBB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91054" w:rsidRPr="00452561" w:rsidRDefault="00F91054" w:rsidP="009F6DBB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4008" w:rsidRPr="00452561" w:rsidRDefault="00824008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Oscar puede contestar. Le llegan correos de todo tipo de notificación:</w:t>
            </w:r>
          </w:p>
          <w:p w:rsidR="00824008" w:rsidRPr="00452561" w:rsidRDefault="00824008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-Pedidos</w:t>
            </w:r>
          </w:p>
          <w:p w:rsidR="00824008" w:rsidRPr="00452561" w:rsidRDefault="00824008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-Cancelaciones</w:t>
            </w:r>
          </w:p>
          <w:p w:rsidR="00F91054" w:rsidRPr="00452561" w:rsidRDefault="00824008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Hay alguno que no esté contemplado</w:t>
            </w:r>
            <w:proofErr w:type="gramStart"/>
            <w:r w:rsidRPr="00452561">
              <w:rPr>
                <w:rFonts w:cs="Helv"/>
                <w:color w:val="000000"/>
                <w:sz w:val="20"/>
                <w:szCs w:val="20"/>
              </w:rPr>
              <w:t>?</w:t>
            </w:r>
            <w:proofErr w:type="gramEnd"/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 </w:t>
            </w:r>
          </w:p>
          <w:p w:rsidR="002E1A77" w:rsidRPr="00452561" w:rsidRDefault="002E1A7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2E1A77" w:rsidRPr="00452561" w:rsidRDefault="002E1A7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91054" w:rsidRPr="00452561" w:rsidRDefault="002D3960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Se comentó:</w:t>
            </w:r>
          </w:p>
          <w:p w:rsidR="002D3960" w:rsidRPr="00452561" w:rsidRDefault="002D3960" w:rsidP="002D3960">
            <w:pPr>
              <w:pStyle w:val="Textocomentario"/>
            </w:pPr>
            <w:r w:rsidRPr="00452561">
              <w:t>No le llegan las notificaciones que mencionas. Habrá que revisar por qué.</w:t>
            </w:r>
          </w:p>
          <w:p w:rsidR="002D3960" w:rsidRPr="00452561" w:rsidRDefault="002D3960" w:rsidP="002D3960">
            <w:pPr>
              <w:pStyle w:val="Textocomentario"/>
            </w:pPr>
          </w:p>
          <w:p w:rsidR="002D3960" w:rsidRPr="00452561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</w:pPr>
            <w:r w:rsidRPr="00452561">
              <w:t>Y, lo que queremos que se contemple es que cuando alguien agregue un comentario en la entrada de un libro, Oscar reciba notificación.</w:t>
            </w:r>
          </w:p>
          <w:p w:rsidR="002D3960" w:rsidRPr="00452561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</w:pPr>
          </w:p>
          <w:p w:rsidR="002D3960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</w:pPr>
            <w:r w:rsidRPr="00452561">
              <w:t>¿Ya se revisó?</w:t>
            </w:r>
          </w:p>
          <w:p w:rsidR="00FC3787" w:rsidRDefault="00FC3787" w:rsidP="002D3960">
            <w:pPr>
              <w:tabs>
                <w:tab w:val="left" w:pos="3360"/>
              </w:tabs>
              <w:autoSpaceDE w:val="0"/>
              <w:autoSpaceDN w:val="0"/>
              <w:adjustRightInd w:val="0"/>
            </w:pPr>
          </w:p>
          <w:p w:rsidR="00FC3787" w:rsidRPr="00FC3787" w:rsidRDefault="00FC3787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FC3787">
              <w:rPr>
                <w:color w:val="FF0000"/>
              </w:rPr>
              <w:t xml:space="preserve">Podrían realizar ustedes las pruebas de ello. Ya lo implemente </w:t>
            </w:r>
          </w:p>
          <w:p w:rsidR="00FC3787" w:rsidRPr="00452561" w:rsidRDefault="00FC3787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</w:tr>
      <w:tr w:rsidR="00F91054" w:rsidRPr="00452561" w:rsidTr="00DF7804">
        <w:tc>
          <w:tcPr>
            <w:tcW w:w="3227" w:type="dxa"/>
          </w:tcPr>
          <w:p w:rsidR="00F91054" w:rsidRPr="00452561" w:rsidRDefault="003D65DF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Elementos más atractivos para identificar el material vinculado a Video o fotos</w:t>
            </w:r>
          </w:p>
        </w:tc>
        <w:tc>
          <w:tcPr>
            <w:tcW w:w="3402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054" w:rsidRPr="00452561" w:rsidRDefault="009533CA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Se verifica</w:t>
            </w:r>
          </w:p>
          <w:p w:rsidR="00BD1AE2" w:rsidRPr="00452561" w:rsidRDefault="00BD1AE2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Vimos el tipo de íconos, nos pasarán un templete</w:t>
            </w:r>
          </w:p>
        </w:tc>
        <w:tc>
          <w:tcPr>
            <w:tcW w:w="4820" w:type="dxa"/>
          </w:tcPr>
          <w:p w:rsidR="00F91054" w:rsidRDefault="002D3960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¿Nos pasas el templete o lo equivalente?</w:t>
            </w:r>
          </w:p>
          <w:p w:rsidR="00FC3787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C3787" w:rsidRPr="00452561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</w:tr>
      <w:tr w:rsidR="00DF7804" w:rsidRPr="00452561" w:rsidTr="00DF7804">
        <w:tc>
          <w:tcPr>
            <w:tcW w:w="3227" w:type="dxa"/>
          </w:tcPr>
          <w:p w:rsidR="00F91054" w:rsidRPr="00452561" w:rsidRDefault="00F91054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A4501" w:rsidRPr="00452561" w:rsidRDefault="00FA4501" w:rsidP="00FA4501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i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Pedir reinicio de conteo de pedidos en proceso de compra, que empiece en 0 y estar al tanto de cuando suceda para que anualmente llevemos este registro</w:t>
            </w:r>
          </w:p>
          <w:p w:rsidR="00F91054" w:rsidRPr="00452561" w:rsidRDefault="00F91054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1054" w:rsidRPr="00452561" w:rsidRDefault="00F91054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054" w:rsidRPr="00452561" w:rsidRDefault="00BD1AE2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Se reinicia</w:t>
            </w:r>
          </w:p>
          <w:p w:rsidR="00BD1AE2" w:rsidRPr="00452561" w:rsidRDefault="00BD1AE2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91054" w:rsidRDefault="002D3960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¿Se reinició? ¿</w:t>
            </w:r>
            <w:proofErr w:type="gramStart"/>
            <w:r w:rsidRPr="00452561">
              <w:rPr>
                <w:rFonts w:cs="Helv"/>
                <w:color w:val="000000"/>
                <w:sz w:val="20"/>
                <w:szCs w:val="20"/>
              </w:rPr>
              <w:t>le</w:t>
            </w:r>
            <w:proofErr w:type="gramEnd"/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 notificaste a Oscar?</w:t>
            </w:r>
          </w:p>
          <w:p w:rsidR="00FC3787" w:rsidRDefault="00FC3787" w:rsidP="00FC3787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C3787" w:rsidRPr="00452561" w:rsidRDefault="00FC3787" w:rsidP="00FC3787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FC3787">
              <w:rPr>
                <w:rFonts w:cs="Helv"/>
                <w:color w:val="FF0000"/>
                <w:sz w:val="20"/>
                <w:szCs w:val="20"/>
              </w:rPr>
              <w:t xml:space="preserve">Tengo que eliminar los existentes </w:t>
            </w:r>
          </w:p>
        </w:tc>
      </w:tr>
      <w:tr w:rsidR="00A2460E" w:rsidRPr="00452561" w:rsidTr="00DF7804">
        <w:tc>
          <w:tcPr>
            <w:tcW w:w="3227" w:type="dxa"/>
          </w:tcPr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i/>
                <w:color w:val="000000"/>
                <w:sz w:val="20"/>
                <w:szCs w:val="20"/>
              </w:rPr>
            </w:pPr>
          </w:p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Al hacer la compra, se pide un dato de “región/provincia”, cambiar a “estados”</w:t>
            </w:r>
          </w:p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En esa parte de estados, cambiar Distrito Federal por Ciudad de México y ordenar alfabéticamente.</w:t>
            </w:r>
          </w:p>
          <w:p w:rsidR="00A2460E" w:rsidRPr="00452561" w:rsidRDefault="00A2460E" w:rsidP="003D65DF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460E" w:rsidRPr="00452561" w:rsidRDefault="00A2460E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60E" w:rsidRPr="00452561" w:rsidRDefault="009533CA" w:rsidP="009533CA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Se cambia la etiqueta de región/provincia</w:t>
            </w:r>
          </w:p>
          <w:p w:rsidR="009533CA" w:rsidRPr="00452561" w:rsidRDefault="009533CA" w:rsidP="009533CA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9533CA" w:rsidRPr="00452561" w:rsidRDefault="009533CA" w:rsidP="009533CA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La API externa tiene que ser actualizada. Me pondré en contacto para verificar este punto </w:t>
            </w:r>
          </w:p>
          <w:p w:rsidR="003651D3" w:rsidRPr="00452561" w:rsidRDefault="003651D3" w:rsidP="009533CA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3651D3" w:rsidRPr="00452561" w:rsidRDefault="003651D3" w:rsidP="009533CA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Dependemos del insumo externo</w:t>
            </w:r>
          </w:p>
        </w:tc>
        <w:tc>
          <w:tcPr>
            <w:tcW w:w="4820" w:type="dxa"/>
          </w:tcPr>
          <w:p w:rsidR="00A2460E" w:rsidRDefault="002D3960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¿Se pudo checar?</w:t>
            </w:r>
          </w:p>
          <w:p w:rsidR="00FC3787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C3787" w:rsidRPr="00452561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FC3787">
              <w:rPr>
                <w:rFonts w:cs="Helv"/>
                <w:color w:val="FF0000"/>
                <w:sz w:val="20"/>
                <w:szCs w:val="20"/>
              </w:rPr>
              <w:t xml:space="preserve">No recibí contestación de los proveedores </w:t>
            </w:r>
          </w:p>
        </w:tc>
      </w:tr>
      <w:tr w:rsidR="00A2460E" w:rsidRPr="00452561" w:rsidTr="00DF7804">
        <w:tc>
          <w:tcPr>
            <w:tcW w:w="3227" w:type="dxa"/>
          </w:tcPr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lastRenderedPageBreak/>
              <w:t xml:space="preserve">Falta el aviso de privacidad que se incluía al realizar la compra; ¿se puede incluir para lectura directa?: </w:t>
            </w:r>
          </w:p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La información que proporcione es confidencial y se usará exclusivamente para atender su solicitud.</w:t>
            </w:r>
          </w:p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i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460E" w:rsidRPr="00452561" w:rsidRDefault="00A2460E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33CA" w:rsidRPr="00452561" w:rsidRDefault="009533CA" w:rsidP="009533CA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Entiendo que primero despliegue el aviso de privacidad antes de realizar la compra. Verificare que tan sencillo es.</w:t>
            </w:r>
          </w:p>
        </w:tc>
        <w:tc>
          <w:tcPr>
            <w:tcW w:w="4820" w:type="dxa"/>
          </w:tcPr>
          <w:p w:rsidR="00A2460E" w:rsidRDefault="002D3960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¿Hay algo nuevo al respecto?</w:t>
            </w:r>
          </w:p>
          <w:p w:rsidR="00FC3787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C3787" w:rsidRPr="00FC3787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FF0000"/>
                <w:sz w:val="20"/>
                <w:szCs w:val="20"/>
              </w:rPr>
            </w:pPr>
            <w:r w:rsidRPr="00FC3787">
              <w:rPr>
                <w:rFonts w:cs="Helv"/>
                <w:color w:val="FF0000"/>
                <w:sz w:val="20"/>
                <w:szCs w:val="20"/>
              </w:rPr>
              <w:t xml:space="preserve">Listo. El usuario tiene que aceptar el aviso de privacidad. Creo que deberían crear un texto el cual no sea tan informal. </w:t>
            </w:r>
          </w:p>
          <w:p w:rsidR="00FC3787" w:rsidRPr="00FC3787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FF0000"/>
                <w:sz w:val="20"/>
                <w:szCs w:val="20"/>
              </w:rPr>
            </w:pPr>
          </w:p>
          <w:p w:rsidR="00FC3787" w:rsidRPr="00452561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FC3787">
              <w:rPr>
                <w:rFonts w:cs="Helv"/>
                <w:color w:val="FF0000"/>
                <w:sz w:val="20"/>
                <w:szCs w:val="20"/>
              </w:rPr>
              <w:t>PD. Los gestores pueden ingresar esta y otro tipo de texto.</w:t>
            </w:r>
          </w:p>
        </w:tc>
      </w:tr>
      <w:tr w:rsidR="00A2460E" w:rsidRPr="00452561" w:rsidTr="00DF7804">
        <w:tc>
          <w:tcPr>
            <w:tcW w:w="3227" w:type="dxa"/>
          </w:tcPr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Cuando al comprador le llega el aviso de libros, es la cuenta de Oscar y no la de libros. Tenía que llegar a los dos. Oscar dice que a veces tarda en llegar a la de libros… Yo hice una compra hoy a las 9.40 y el correo no ha llegado a libros. Esa debe ser la cuenta prioritaria.</w:t>
            </w:r>
          </w:p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460E" w:rsidRPr="00452561" w:rsidRDefault="00A2460E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60E" w:rsidRPr="00452561" w:rsidRDefault="007647E9" w:rsidP="007647E9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La cuenta a la que debe llegar es la de libros. Ya que la cuenta de Oscar es nada más de gestor. </w:t>
            </w:r>
          </w:p>
          <w:p w:rsidR="007647E9" w:rsidRPr="00452561" w:rsidRDefault="007647E9" w:rsidP="007647E9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7647E9" w:rsidRPr="00452561" w:rsidRDefault="007647E9" w:rsidP="007647E9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Instalare un gestor de correos en el servidor, para analizar si este es el problema. También puede ser la cuenta por medio de informática </w:t>
            </w:r>
          </w:p>
        </w:tc>
        <w:tc>
          <w:tcPr>
            <w:tcW w:w="4820" w:type="dxa"/>
          </w:tcPr>
          <w:p w:rsidR="002D3960" w:rsidRPr="00452561" w:rsidRDefault="002D3960" w:rsidP="002D39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>Se comentó:</w:t>
            </w:r>
            <w:r w:rsidRPr="00452561">
              <w:rPr>
                <w:rFonts w:ascii="Helv" w:hAnsi="Helv" w:cs="Helv"/>
                <w:color w:val="000000"/>
                <w:sz w:val="20"/>
                <w:szCs w:val="20"/>
              </w:rPr>
              <w:t xml:space="preserve"> Cuando alguien realiza una compra el correo de confirmación es el de Oscar (no el de libros, y debería de ser esta la cuenta prioritaria -libros-)</w:t>
            </w:r>
          </w:p>
          <w:p w:rsidR="00A2460E" w:rsidRPr="00452561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452561">
              <w:rPr>
                <w:rFonts w:ascii="Helv" w:hAnsi="Helv" w:cs="Helv"/>
                <w:color w:val="000000"/>
                <w:sz w:val="20"/>
                <w:szCs w:val="20"/>
              </w:rPr>
              <w:t>Y secundaria, la cuenta de Oscar. Consideramos que es importante que exista una cuenta de respaldo.</w:t>
            </w:r>
          </w:p>
          <w:p w:rsidR="002D3960" w:rsidRPr="00452561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2D3960" w:rsidRDefault="002D3960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452561">
              <w:rPr>
                <w:rFonts w:ascii="Helv" w:hAnsi="Helv" w:cs="Helv"/>
                <w:color w:val="000000"/>
                <w:sz w:val="20"/>
                <w:szCs w:val="20"/>
              </w:rPr>
              <w:t>¿Hay algo nuevo al respecto?</w:t>
            </w:r>
          </w:p>
          <w:p w:rsidR="00FC3787" w:rsidRDefault="00FC3787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FC3787" w:rsidRPr="00452561" w:rsidRDefault="00FC3787" w:rsidP="002D3960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FC3787">
              <w:rPr>
                <w:rFonts w:ascii="Helv" w:hAnsi="Helv" w:cs="Helv"/>
                <w:color w:val="FF0000"/>
                <w:sz w:val="20"/>
                <w:szCs w:val="20"/>
              </w:rPr>
              <w:t>No se puede ingresar una cuenta secundaria. Cambie a la cuenta principal de libros</w:t>
            </w:r>
          </w:p>
        </w:tc>
      </w:tr>
      <w:tr w:rsidR="00A2460E" w:rsidRPr="00452561" w:rsidTr="00DF7804">
        <w:tc>
          <w:tcPr>
            <w:tcW w:w="3227" w:type="dxa"/>
          </w:tcPr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El orden de la distribución general está así: 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Distribución general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Unidad San Cristóbal de Las Casas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Fomento Editorial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Carretera Panamericana y Periférico Sur s/n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CP 29290, Barrio María Auxiliadora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San Cristóbal de Las Casas, Chiapas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Teléfono: (967) 674 9000 | ext. 1792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libros@ecosur.mx</w:t>
            </w:r>
          </w:p>
          <w:p w:rsidR="00A2460E" w:rsidRPr="00452561" w:rsidRDefault="00A2460E" w:rsidP="00A2460E">
            <w:pPr>
              <w:rPr>
                <w:rFonts w:cs="Helv"/>
                <w:color w:val="000000"/>
                <w:sz w:val="20"/>
                <w:szCs w:val="20"/>
              </w:rPr>
            </w:pPr>
          </w:p>
          <w:p w:rsidR="00A2460E" w:rsidRPr="00452561" w:rsidRDefault="00A2460E" w:rsidP="00A2460E">
            <w:pPr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lastRenderedPageBreak/>
              <w:t>Sustituir por:</w:t>
            </w:r>
          </w:p>
          <w:p w:rsidR="00A2460E" w:rsidRPr="00452561" w:rsidRDefault="00A2460E" w:rsidP="00A2460E">
            <w:pPr>
              <w:rPr>
                <w:rFonts w:cs="Helv"/>
                <w:color w:val="000000"/>
                <w:sz w:val="20"/>
                <w:szCs w:val="20"/>
              </w:rPr>
            </w:pP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Distribución general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FOMENTO EDITORIAL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Unidad San Cristóbal de ECOSUR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Carretera Panamericana y Periférico Sur s/n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Barrio María Auxiliadora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San Cristóbal de Las Casas, Chiapas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C. P. 29290</w:t>
            </w:r>
          </w:p>
          <w:p w:rsidR="00A2460E" w:rsidRPr="00452561" w:rsidRDefault="00A2460E" w:rsidP="00A2460E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Teléfono: (967) 674 9000 | ext. 1792</w:t>
            </w:r>
          </w:p>
          <w:p w:rsidR="00A2460E" w:rsidRPr="00452561" w:rsidRDefault="00A2460E" w:rsidP="00A2460E">
            <w:pPr>
              <w:autoSpaceDE w:val="0"/>
              <w:autoSpaceDN w:val="0"/>
              <w:adjustRightInd w:val="0"/>
              <w:spacing w:before="120" w:after="12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libros@ecosur.mx</w:t>
            </w:r>
          </w:p>
        </w:tc>
        <w:tc>
          <w:tcPr>
            <w:tcW w:w="3402" w:type="dxa"/>
          </w:tcPr>
          <w:p w:rsidR="00A2460E" w:rsidRPr="00452561" w:rsidRDefault="00A2460E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47E9" w:rsidRPr="00452561" w:rsidRDefault="007647E9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A2460E" w:rsidRPr="00452561" w:rsidRDefault="002D3960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452561">
              <w:rPr>
                <w:rFonts w:cs="Helv"/>
                <w:color w:val="000000"/>
                <w:sz w:val="20"/>
                <w:szCs w:val="20"/>
              </w:rPr>
              <w:t xml:space="preserve"> Gracias por cambiarlo pero hay un error en los paréntesis que aparecen actualmente:</w:t>
            </w:r>
          </w:p>
          <w:p w:rsidR="002D3960" w:rsidRPr="00452561" w:rsidRDefault="002D3960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2D3960" w:rsidRPr="00452561" w:rsidRDefault="002D3960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676767"/>
                <w:sz w:val="20"/>
                <w:szCs w:val="20"/>
                <w:shd w:val="clear" w:color="auto" w:fill="F3F3F3"/>
              </w:rPr>
            </w:pPr>
            <w:r w:rsidRPr="00452561">
              <w:rPr>
                <w:rFonts w:ascii="Arial" w:hAnsi="Arial" w:cs="Arial"/>
                <w:color w:val="676767"/>
                <w:sz w:val="20"/>
                <w:szCs w:val="20"/>
                <w:shd w:val="clear" w:color="auto" w:fill="F3F3F3"/>
              </w:rPr>
              <w:t>Teléfono: (967</w:t>
            </w:r>
            <w:r w:rsidRPr="00452561">
              <w:rPr>
                <w:rFonts w:ascii="Arial" w:hAnsi="Arial" w:cs="Arial"/>
                <w:color w:val="FF0000"/>
                <w:sz w:val="20"/>
                <w:szCs w:val="20"/>
                <w:shd w:val="clear" w:color="auto" w:fill="F3F3F3"/>
              </w:rPr>
              <w:t>)</w:t>
            </w:r>
            <w:r w:rsidRPr="00452561">
              <w:rPr>
                <w:rFonts w:ascii="Arial" w:hAnsi="Arial" w:cs="Arial"/>
                <w:color w:val="676767"/>
                <w:sz w:val="20"/>
                <w:szCs w:val="20"/>
                <w:shd w:val="clear" w:color="auto" w:fill="F3F3F3"/>
              </w:rPr>
              <w:t xml:space="preserve"> 674 9000 |  Ext. 1792</w:t>
            </w:r>
            <w:r w:rsidRPr="00452561">
              <w:rPr>
                <w:rFonts w:ascii="Arial" w:hAnsi="Arial" w:cs="Arial"/>
                <w:strike/>
                <w:color w:val="676767"/>
                <w:sz w:val="20"/>
                <w:szCs w:val="20"/>
                <w:shd w:val="clear" w:color="auto" w:fill="F3F3F3"/>
              </w:rPr>
              <w:t>)</w:t>
            </w:r>
          </w:p>
          <w:p w:rsidR="00452561" w:rsidRPr="00452561" w:rsidRDefault="00452561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676767"/>
                <w:sz w:val="20"/>
                <w:szCs w:val="20"/>
                <w:shd w:val="clear" w:color="auto" w:fill="F3F3F3"/>
              </w:rPr>
            </w:pPr>
          </w:p>
          <w:p w:rsidR="00452561" w:rsidRPr="00452561" w:rsidRDefault="00452561" w:rsidP="00452561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52561">
              <w:rPr>
                <w:rFonts w:eastAsia="Times New Roman" w:cs="Times New Roman"/>
                <w:sz w:val="20"/>
                <w:szCs w:val="20"/>
                <w:lang w:eastAsia="es-MX"/>
              </w:rPr>
              <w:t>Teléfono: (967) 674 9000 | ext. 1792  √</w:t>
            </w:r>
          </w:p>
          <w:p w:rsidR="00452561" w:rsidRDefault="00452561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C3787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</w:p>
          <w:p w:rsidR="00FC3787" w:rsidRPr="00FC3787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FF0000"/>
                <w:sz w:val="20"/>
                <w:szCs w:val="20"/>
              </w:rPr>
            </w:pPr>
            <w:r w:rsidRPr="00FC3787">
              <w:rPr>
                <w:rFonts w:cs="Helv"/>
                <w:color w:val="FF0000"/>
                <w:sz w:val="20"/>
                <w:szCs w:val="20"/>
              </w:rPr>
              <w:t>Se realizó el cambio.</w:t>
            </w:r>
          </w:p>
          <w:p w:rsidR="00FC3787" w:rsidRPr="00452561" w:rsidRDefault="00FC3787" w:rsidP="003C56C3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FC3787">
              <w:rPr>
                <w:rFonts w:cs="Helv"/>
                <w:color w:val="FF0000"/>
                <w:sz w:val="20"/>
                <w:szCs w:val="20"/>
              </w:rPr>
              <w:t xml:space="preserve">PD. Los gestores pueden realizar este tipo de cambios de texto </w:t>
            </w:r>
          </w:p>
        </w:tc>
      </w:tr>
    </w:tbl>
    <w:p w:rsidR="00F91054" w:rsidRPr="00452561" w:rsidRDefault="00F91054" w:rsidP="003C56C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A2460E" w:rsidRPr="00452561" w:rsidRDefault="00A2460E" w:rsidP="003C56C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B1231B" w:rsidRPr="00452561" w:rsidRDefault="00B1231B" w:rsidP="003C56C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6762EF" w:rsidRPr="00452561" w:rsidRDefault="006762EF" w:rsidP="006762EF">
      <w:pPr>
        <w:autoSpaceDE w:val="0"/>
        <w:autoSpaceDN w:val="0"/>
        <w:adjustRightInd w:val="0"/>
        <w:spacing w:before="120" w:after="120" w:line="240" w:lineRule="auto"/>
        <w:rPr>
          <w:rFonts w:cs="Helv"/>
          <w:color w:val="000000"/>
          <w:sz w:val="20"/>
          <w:szCs w:val="20"/>
        </w:rPr>
      </w:pPr>
      <w:r w:rsidRPr="00452561">
        <w:rPr>
          <w:rFonts w:cs="Helv"/>
          <w:color w:val="000000"/>
          <w:sz w:val="20"/>
          <w:szCs w:val="20"/>
        </w:rPr>
        <w:t>Rezagados:</w:t>
      </w:r>
    </w:p>
    <w:p w:rsidR="006762EF" w:rsidRDefault="006762EF" w:rsidP="006762EF">
      <w:pPr>
        <w:autoSpaceDE w:val="0"/>
        <w:autoSpaceDN w:val="0"/>
        <w:adjustRightInd w:val="0"/>
        <w:spacing w:before="120" w:after="120" w:line="240" w:lineRule="auto"/>
        <w:rPr>
          <w:rFonts w:cs="Helv"/>
          <w:color w:val="000000"/>
          <w:sz w:val="20"/>
          <w:szCs w:val="20"/>
          <w:u w:val="single"/>
        </w:rPr>
      </w:pPr>
      <w:r w:rsidRPr="00452561">
        <w:rPr>
          <w:rFonts w:cs="Helv"/>
          <w:color w:val="000000"/>
          <w:sz w:val="20"/>
          <w:szCs w:val="20"/>
        </w:rPr>
        <w:t xml:space="preserve"> </w:t>
      </w:r>
      <w:r w:rsidRPr="00452561">
        <w:rPr>
          <w:rFonts w:cs="Helv"/>
          <w:color w:val="000000"/>
          <w:sz w:val="20"/>
          <w:szCs w:val="20"/>
          <w:u w:val="single"/>
        </w:rPr>
        <w:t>A veces hay un libro por columna en lugar de dos.</w:t>
      </w:r>
      <w:bookmarkStart w:id="0" w:name="_GoBack"/>
      <w:bookmarkEnd w:id="0"/>
    </w:p>
    <w:p w:rsidR="00FC3787" w:rsidRDefault="00FC3787" w:rsidP="006762EF">
      <w:pPr>
        <w:autoSpaceDE w:val="0"/>
        <w:autoSpaceDN w:val="0"/>
        <w:adjustRightInd w:val="0"/>
        <w:spacing w:before="120" w:after="120" w:line="240" w:lineRule="auto"/>
        <w:rPr>
          <w:rFonts w:cs="Helv"/>
          <w:color w:val="000000"/>
          <w:sz w:val="20"/>
          <w:szCs w:val="20"/>
          <w:u w:val="single"/>
        </w:rPr>
      </w:pPr>
    </w:p>
    <w:p w:rsidR="00FC3787" w:rsidRPr="00FC3787" w:rsidRDefault="00FC3787" w:rsidP="006762EF">
      <w:pPr>
        <w:autoSpaceDE w:val="0"/>
        <w:autoSpaceDN w:val="0"/>
        <w:adjustRightInd w:val="0"/>
        <w:spacing w:before="120" w:after="120" w:line="240" w:lineRule="auto"/>
        <w:rPr>
          <w:rFonts w:cs="Helv"/>
          <w:color w:val="FF0000"/>
          <w:sz w:val="20"/>
          <w:szCs w:val="20"/>
        </w:rPr>
      </w:pPr>
      <w:r w:rsidRPr="00FC3787">
        <w:rPr>
          <w:rFonts w:cs="Helv"/>
          <w:color w:val="FF0000"/>
          <w:sz w:val="20"/>
          <w:szCs w:val="20"/>
        </w:rPr>
        <w:t>Es por el Zoom de menos que tiene. El estándar es el 100% que trabaja el explorador. Aún sigo jugando con los estilos para que en el zoom en el cual trabajas no sea ningún tipo de efectos de este tipo.</w:t>
      </w:r>
    </w:p>
    <w:sectPr w:rsidR="00FC3787" w:rsidRPr="00FC3787" w:rsidSect="00DF78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E13"/>
    <w:multiLevelType w:val="hybridMultilevel"/>
    <w:tmpl w:val="2722AAD6"/>
    <w:lvl w:ilvl="0" w:tplc="066A80CA">
      <w:numFmt w:val="bullet"/>
      <w:lvlText w:val="-"/>
      <w:lvlJc w:val="left"/>
      <w:pPr>
        <w:ind w:left="720" w:hanging="360"/>
      </w:pPr>
      <w:rPr>
        <w:rFonts w:ascii="Calibri" w:eastAsiaTheme="minorHAnsi" w:hAnsi="Calibri" w:cs="Helv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57E0"/>
    <w:multiLevelType w:val="hybridMultilevel"/>
    <w:tmpl w:val="4D9A808C"/>
    <w:lvl w:ilvl="0" w:tplc="94DA0A44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1"/>
    <w:rsid w:val="000013D4"/>
    <w:rsid w:val="00013227"/>
    <w:rsid w:val="0001406D"/>
    <w:rsid w:val="000148AB"/>
    <w:rsid w:val="00014C0F"/>
    <w:rsid w:val="0002166A"/>
    <w:rsid w:val="00023A8F"/>
    <w:rsid w:val="00025944"/>
    <w:rsid w:val="00032A00"/>
    <w:rsid w:val="000345D4"/>
    <w:rsid w:val="0003632B"/>
    <w:rsid w:val="00036C96"/>
    <w:rsid w:val="00037738"/>
    <w:rsid w:val="0004169A"/>
    <w:rsid w:val="00045BE5"/>
    <w:rsid w:val="00045C2D"/>
    <w:rsid w:val="00046277"/>
    <w:rsid w:val="00046323"/>
    <w:rsid w:val="00050DD2"/>
    <w:rsid w:val="00053699"/>
    <w:rsid w:val="00055FC5"/>
    <w:rsid w:val="000567A0"/>
    <w:rsid w:val="00061282"/>
    <w:rsid w:val="0006188A"/>
    <w:rsid w:val="00061EC4"/>
    <w:rsid w:val="00071707"/>
    <w:rsid w:val="000724A0"/>
    <w:rsid w:val="0007263C"/>
    <w:rsid w:val="00083D92"/>
    <w:rsid w:val="0008415D"/>
    <w:rsid w:val="00084CCB"/>
    <w:rsid w:val="00084E39"/>
    <w:rsid w:val="00085016"/>
    <w:rsid w:val="00087D2B"/>
    <w:rsid w:val="00097C28"/>
    <w:rsid w:val="000B15EE"/>
    <w:rsid w:val="000B1699"/>
    <w:rsid w:val="000B33AF"/>
    <w:rsid w:val="000B35AF"/>
    <w:rsid w:val="000C0F10"/>
    <w:rsid w:val="000D44A6"/>
    <w:rsid w:val="000D5015"/>
    <w:rsid w:val="000D6039"/>
    <w:rsid w:val="000E2255"/>
    <w:rsid w:val="000E33AC"/>
    <w:rsid w:val="000E7F6F"/>
    <w:rsid w:val="000F0EE6"/>
    <w:rsid w:val="000F4BC8"/>
    <w:rsid w:val="000F739E"/>
    <w:rsid w:val="000F766F"/>
    <w:rsid w:val="001016A0"/>
    <w:rsid w:val="00102950"/>
    <w:rsid w:val="00104730"/>
    <w:rsid w:val="001047AF"/>
    <w:rsid w:val="00104F49"/>
    <w:rsid w:val="00110646"/>
    <w:rsid w:val="00110B87"/>
    <w:rsid w:val="00113A39"/>
    <w:rsid w:val="00113C91"/>
    <w:rsid w:val="001144DA"/>
    <w:rsid w:val="001147A4"/>
    <w:rsid w:val="00115EA4"/>
    <w:rsid w:val="0011620E"/>
    <w:rsid w:val="0011729E"/>
    <w:rsid w:val="001177FA"/>
    <w:rsid w:val="00120435"/>
    <w:rsid w:val="0012683D"/>
    <w:rsid w:val="00132DC3"/>
    <w:rsid w:val="00133133"/>
    <w:rsid w:val="00135DA7"/>
    <w:rsid w:val="001366A4"/>
    <w:rsid w:val="00137419"/>
    <w:rsid w:val="0014026C"/>
    <w:rsid w:val="0014036F"/>
    <w:rsid w:val="00144A60"/>
    <w:rsid w:val="00147028"/>
    <w:rsid w:val="00151F86"/>
    <w:rsid w:val="00156AD4"/>
    <w:rsid w:val="0015797A"/>
    <w:rsid w:val="00166A76"/>
    <w:rsid w:val="001676BD"/>
    <w:rsid w:val="0017146B"/>
    <w:rsid w:val="001728DC"/>
    <w:rsid w:val="00172E63"/>
    <w:rsid w:val="0017451E"/>
    <w:rsid w:val="00176440"/>
    <w:rsid w:val="00176559"/>
    <w:rsid w:val="00180DBB"/>
    <w:rsid w:val="00181FB3"/>
    <w:rsid w:val="00184631"/>
    <w:rsid w:val="001848E0"/>
    <w:rsid w:val="00184C87"/>
    <w:rsid w:val="00185F33"/>
    <w:rsid w:val="00191332"/>
    <w:rsid w:val="0019302B"/>
    <w:rsid w:val="00195B37"/>
    <w:rsid w:val="001A1EDA"/>
    <w:rsid w:val="001A425D"/>
    <w:rsid w:val="001A5F99"/>
    <w:rsid w:val="001A7572"/>
    <w:rsid w:val="001B17DB"/>
    <w:rsid w:val="001B1F66"/>
    <w:rsid w:val="001B2978"/>
    <w:rsid w:val="001B2A02"/>
    <w:rsid w:val="001C2982"/>
    <w:rsid w:val="001C3432"/>
    <w:rsid w:val="001C4992"/>
    <w:rsid w:val="001C5196"/>
    <w:rsid w:val="001C60BF"/>
    <w:rsid w:val="001C7F42"/>
    <w:rsid w:val="001E2A1F"/>
    <w:rsid w:val="001E30E7"/>
    <w:rsid w:val="001E5B5C"/>
    <w:rsid w:val="001E6641"/>
    <w:rsid w:val="001E76BE"/>
    <w:rsid w:val="001F062A"/>
    <w:rsid w:val="001F0C76"/>
    <w:rsid w:val="001F0CB3"/>
    <w:rsid w:val="001F2FFD"/>
    <w:rsid w:val="001F7356"/>
    <w:rsid w:val="0020106B"/>
    <w:rsid w:val="00202A7E"/>
    <w:rsid w:val="0020415A"/>
    <w:rsid w:val="00207894"/>
    <w:rsid w:val="00214CA9"/>
    <w:rsid w:val="00217093"/>
    <w:rsid w:val="00221DEF"/>
    <w:rsid w:val="00223D66"/>
    <w:rsid w:val="00223E77"/>
    <w:rsid w:val="002250D3"/>
    <w:rsid w:val="00225B60"/>
    <w:rsid w:val="00226662"/>
    <w:rsid w:val="00226675"/>
    <w:rsid w:val="00226AB4"/>
    <w:rsid w:val="00232962"/>
    <w:rsid w:val="00233624"/>
    <w:rsid w:val="00237A9A"/>
    <w:rsid w:val="002419AC"/>
    <w:rsid w:val="00241C3D"/>
    <w:rsid w:val="00250E5F"/>
    <w:rsid w:val="00255FF4"/>
    <w:rsid w:val="00257117"/>
    <w:rsid w:val="00261BB4"/>
    <w:rsid w:val="00270861"/>
    <w:rsid w:val="00271BD8"/>
    <w:rsid w:val="00272D1E"/>
    <w:rsid w:val="00275E0C"/>
    <w:rsid w:val="0028182B"/>
    <w:rsid w:val="00283C6E"/>
    <w:rsid w:val="002855D4"/>
    <w:rsid w:val="002860AE"/>
    <w:rsid w:val="002905FB"/>
    <w:rsid w:val="0029120D"/>
    <w:rsid w:val="00291731"/>
    <w:rsid w:val="0029358A"/>
    <w:rsid w:val="002955FF"/>
    <w:rsid w:val="00296C8D"/>
    <w:rsid w:val="00297F9C"/>
    <w:rsid w:val="002A036F"/>
    <w:rsid w:val="002A150B"/>
    <w:rsid w:val="002A170C"/>
    <w:rsid w:val="002A2346"/>
    <w:rsid w:val="002A66D5"/>
    <w:rsid w:val="002A6CD6"/>
    <w:rsid w:val="002B0C55"/>
    <w:rsid w:val="002B2113"/>
    <w:rsid w:val="002B3F6C"/>
    <w:rsid w:val="002B4051"/>
    <w:rsid w:val="002B4A60"/>
    <w:rsid w:val="002B52C8"/>
    <w:rsid w:val="002B6343"/>
    <w:rsid w:val="002B68E1"/>
    <w:rsid w:val="002B6AF7"/>
    <w:rsid w:val="002C2161"/>
    <w:rsid w:val="002C2A80"/>
    <w:rsid w:val="002C447B"/>
    <w:rsid w:val="002C7FA8"/>
    <w:rsid w:val="002D3960"/>
    <w:rsid w:val="002E1A77"/>
    <w:rsid w:val="002E51FC"/>
    <w:rsid w:val="002E590E"/>
    <w:rsid w:val="002E5CDE"/>
    <w:rsid w:val="002E7E2E"/>
    <w:rsid w:val="002F1FD4"/>
    <w:rsid w:val="002F36DA"/>
    <w:rsid w:val="002F4220"/>
    <w:rsid w:val="002F5E33"/>
    <w:rsid w:val="00304524"/>
    <w:rsid w:val="00304FD5"/>
    <w:rsid w:val="003067A9"/>
    <w:rsid w:val="00307A44"/>
    <w:rsid w:val="003117BB"/>
    <w:rsid w:val="003122BE"/>
    <w:rsid w:val="00321616"/>
    <w:rsid w:val="003233FE"/>
    <w:rsid w:val="003246DC"/>
    <w:rsid w:val="00324A20"/>
    <w:rsid w:val="00332DDC"/>
    <w:rsid w:val="00333D38"/>
    <w:rsid w:val="00334811"/>
    <w:rsid w:val="00336F39"/>
    <w:rsid w:val="003417A0"/>
    <w:rsid w:val="00350750"/>
    <w:rsid w:val="003527E9"/>
    <w:rsid w:val="00353C4E"/>
    <w:rsid w:val="003557E2"/>
    <w:rsid w:val="003651D3"/>
    <w:rsid w:val="0036737E"/>
    <w:rsid w:val="00373254"/>
    <w:rsid w:val="003743D0"/>
    <w:rsid w:val="003758DA"/>
    <w:rsid w:val="0038777A"/>
    <w:rsid w:val="003912FE"/>
    <w:rsid w:val="00397957"/>
    <w:rsid w:val="003A045A"/>
    <w:rsid w:val="003B07CB"/>
    <w:rsid w:val="003B0BD7"/>
    <w:rsid w:val="003B0F75"/>
    <w:rsid w:val="003B208A"/>
    <w:rsid w:val="003B2FC0"/>
    <w:rsid w:val="003B5E74"/>
    <w:rsid w:val="003B65DC"/>
    <w:rsid w:val="003B6F12"/>
    <w:rsid w:val="003C0152"/>
    <w:rsid w:val="003C0813"/>
    <w:rsid w:val="003C34BF"/>
    <w:rsid w:val="003C3D52"/>
    <w:rsid w:val="003C56C3"/>
    <w:rsid w:val="003C597F"/>
    <w:rsid w:val="003C6226"/>
    <w:rsid w:val="003C637F"/>
    <w:rsid w:val="003C728D"/>
    <w:rsid w:val="003D470A"/>
    <w:rsid w:val="003D4ED0"/>
    <w:rsid w:val="003D4EFE"/>
    <w:rsid w:val="003D65DF"/>
    <w:rsid w:val="003E0C26"/>
    <w:rsid w:val="003E40FC"/>
    <w:rsid w:val="003E4556"/>
    <w:rsid w:val="003E47FB"/>
    <w:rsid w:val="003E4A49"/>
    <w:rsid w:val="003E588A"/>
    <w:rsid w:val="003E5DC4"/>
    <w:rsid w:val="003E7F2E"/>
    <w:rsid w:val="003F171E"/>
    <w:rsid w:val="003F287D"/>
    <w:rsid w:val="003F41B6"/>
    <w:rsid w:val="003F5C79"/>
    <w:rsid w:val="00401041"/>
    <w:rsid w:val="004012A5"/>
    <w:rsid w:val="00405A2B"/>
    <w:rsid w:val="004111A5"/>
    <w:rsid w:val="00411B2B"/>
    <w:rsid w:val="004131C8"/>
    <w:rsid w:val="00413E3D"/>
    <w:rsid w:val="0042265B"/>
    <w:rsid w:val="00425250"/>
    <w:rsid w:val="0043457B"/>
    <w:rsid w:val="004345E3"/>
    <w:rsid w:val="004348EE"/>
    <w:rsid w:val="0043592C"/>
    <w:rsid w:val="00435C1A"/>
    <w:rsid w:val="00436426"/>
    <w:rsid w:val="004368C4"/>
    <w:rsid w:val="00437980"/>
    <w:rsid w:val="00437DCD"/>
    <w:rsid w:val="00437EC2"/>
    <w:rsid w:val="004411C9"/>
    <w:rsid w:val="004423DD"/>
    <w:rsid w:val="0045071E"/>
    <w:rsid w:val="00452561"/>
    <w:rsid w:val="00456E01"/>
    <w:rsid w:val="00462675"/>
    <w:rsid w:val="00462755"/>
    <w:rsid w:val="004668C6"/>
    <w:rsid w:val="00470C1C"/>
    <w:rsid w:val="0047779C"/>
    <w:rsid w:val="00482576"/>
    <w:rsid w:val="00483477"/>
    <w:rsid w:val="004837CF"/>
    <w:rsid w:val="00484681"/>
    <w:rsid w:val="00490EEC"/>
    <w:rsid w:val="004919E5"/>
    <w:rsid w:val="00496B8E"/>
    <w:rsid w:val="00496DA5"/>
    <w:rsid w:val="00497665"/>
    <w:rsid w:val="004A1680"/>
    <w:rsid w:val="004A4B9D"/>
    <w:rsid w:val="004B1437"/>
    <w:rsid w:val="004B3FF0"/>
    <w:rsid w:val="004B5269"/>
    <w:rsid w:val="004C0361"/>
    <w:rsid w:val="004C1C96"/>
    <w:rsid w:val="004C352F"/>
    <w:rsid w:val="004C384C"/>
    <w:rsid w:val="004C3FC6"/>
    <w:rsid w:val="004C6D9E"/>
    <w:rsid w:val="004D5055"/>
    <w:rsid w:val="004D662A"/>
    <w:rsid w:val="004E0A69"/>
    <w:rsid w:val="004E244E"/>
    <w:rsid w:val="004F14BD"/>
    <w:rsid w:val="004F4F28"/>
    <w:rsid w:val="005016BD"/>
    <w:rsid w:val="00504080"/>
    <w:rsid w:val="005052E5"/>
    <w:rsid w:val="00506FA1"/>
    <w:rsid w:val="00511A8C"/>
    <w:rsid w:val="0051383F"/>
    <w:rsid w:val="00517269"/>
    <w:rsid w:val="005263BF"/>
    <w:rsid w:val="005270D5"/>
    <w:rsid w:val="005346C7"/>
    <w:rsid w:val="00540541"/>
    <w:rsid w:val="0054087C"/>
    <w:rsid w:val="00540B49"/>
    <w:rsid w:val="005433FB"/>
    <w:rsid w:val="00554D4D"/>
    <w:rsid w:val="00557D7B"/>
    <w:rsid w:val="00561231"/>
    <w:rsid w:val="005619BF"/>
    <w:rsid w:val="0056251E"/>
    <w:rsid w:val="00563561"/>
    <w:rsid w:val="00563F77"/>
    <w:rsid w:val="00564608"/>
    <w:rsid w:val="00571B09"/>
    <w:rsid w:val="0057441B"/>
    <w:rsid w:val="0058066C"/>
    <w:rsid w:val="00580E2F"/>
    <w:rsid w:val="005849A6"/>
    <w:rsid w:val="00584B70"/>
    <w:rsid w:val="005909B8"/>
    <w:rsid w:val="005925E2"/>
    <w:rsid w:val="00592874"/>
    <w:rsid w:val="005934C7"/>
    <w:rsid w:val="0059366F"/>
    <w:rsid w:val="005938FC"/>
    <w:rsid w:val="00594403"/>
    <w:rsid w:val="0059697C"/>
    <w:rsid w:val="005A2160"/>
    <w:rsid w:val="005A37AE"/>
    <w:rsid w:val="005B2354"/>
    <w:rsid w:val="005B7310"/>
    <w:rsid w:val="005C3612"/>
    <w:rsid w:val="005D0652"/>
    <w:rsid w:val="005D1373"/>
    <w:rsid w:val="005D268A"/>
    <w:rsid w:val="005D26A8"/>
    <w:rsid w:val="005D351E"/>
    <w:rsid w:val="005D3528"/>
    <w:rsid w:val="005D3773"/>
    <w:rsid w:val="005D41CB"/>
    <w:rsid w:val="005E3177"/>
    <w:rsid w:val="005E35FB"/>
    <w:rsid w:val="005E466D"/>
    <w:rsid w:val="005E51C2"/>
    <w:rsid w:val="005E5727"/>
    <w:rsid w:val="005E575A"/>
    <w:rsid w:val="005F0059"/>
    <w:rsid w:val="005F0BCF"/>
    <w:rsid w:val="005F1258"/>
    <w:rsid w:val="005F2069"/>
    <w:rsid w:val="005F3E62"/>
    <w:rsid w:val="005F6532"/>
    <w:rsid w:val="005F6BB8"/>
    <w:rsid w:val="00601219"/>
    <w:rsid w:val="00607238"/>
    <w:rsid w:val="00610C2E"/>
    <w:rsid w:val="00611C2E"/>
    <w:rsid w:val="006141E6"/>
    <w:rsid w:val="00617688"/>
    <w:rsid w:val="00622233"/>
    <w:rsid w:val="00622D8B"/>
    <w:rsid w:val="006260B2"/>
    <w:rsid w:val="00630A48"/>
    <w:rsid w:val="0063151F"/>
    <w:rsid w:val="00637AAB"/>
    <w:rsid w:val="006406BE"/>
    <w:rsid w:val="006409F3"/>
    <w:rsid w:val="00641E95"/>
    <w:rsid w:val="006422CD"/>
    <w:rsid w:val="00644D50"/>
    <w:rsid w:val="006469EF"/>
    <w:rsid w:val="00652AE8"/>
    <w:rsid w:val="006534B8"/>
    <w:rsid w:val="00655E4A"/>
    <w:rsid w:val="006612F1"/>
    <w:rsid w:val="00662909"/>
    <w:rsid w:val="00664EE5"/>
    <w:rsid w:val="006703B9"/>
    <w:rsid w:val="0067135F"/>
    <w:rsid w:val="006762EF"/>
    <w:rsid w:val="006778F1"/>
    <w:rsid w:val="006824C4"/>
    <w:rsid w:val="006870B1"/>
    <w:rsid w:val="00692E6C"/>
    <w:rsid w:val="006934F0"/>
    <w:rsid w:val="006946C1"/>
    <w:rsid w:val="00695274"/>
    <w:rsid w:val="006A4430"/>
    <w:rsid w:val="006A5A6E"/>
    <w:rsid w:val="006B1102"/>
    <w:rsid w:val="006C29AD"/>
    <w:rsid w:val="006D112B"/>
    <w:rsid w:val="006D43E0"/>
    <w:rsid w:val="006D498F"/>
    <w:rsid w:val="006D5E4D"/>
    <w:rsid w:val="006E2603"/>
    <w:rsid w:val="006F05C3"/>
    <w:rsid w:val="006F1AEC"/>
    <w:rsid w:val="006F3F7D"/>
    <w:rsid w:val="006F465E"/>
    <w:rsid w:val="006F7393"/>
    <w:rsid w:val="00704224"/>
    <w:rsid w:val="00704A21"/>
    <w:rsid w:val="00704BAD"/>
    <w:rsid w:val="00711C37"/>
    <w:rsid w:val="007160C1"/>
    <w:rsid w:val="00717554"/>
    <w:rsid w:val="00720BF0"/>
    <w:rsid w:val="00721D16"/>
    <w:rsid w:val="00722685"/>
    <w:rsid w:val="0072339B"/>
    <w:rsid w:val="00723575"/>
    <w:rsid w:val="007243E4"/>
    <w:rsid w:val="00727FD6"/>
    <w:rsid w:val="00731BA4"/>
    <w:rsid w:val="00731BFA"/>
    <w:rsid w:val="00731FDB"/>
    <w:rsid w:val="00733569"/>
    <w:rsid w:val="0074150D"/>
    <w:rsid w:val="007458C1"/>
    <w:rsid w:val="007463C5"/>
    <w:rsid w:val="00750E66"/>
    <w:rsid w:val="00751006"/>
    <w:rsid w:val="00754CA5"/>
    <w:rsid w:val="00760EAB"/>
    <w:rsid w:val="007647E9"/>
    <w:rsid w:val="00766DC2"/>
    <w:rsid w:val="007702F0"/>
    <w:rsid w:val="007706B2"/>
    <w:rsid w:val="007712FA"/>
    <w:rsid w:val="00771AE6"/>
    <w:rsid w:val="0077290A"/>
    <w:rsid w:val="00773FA8"/>
    <w:rsid w:val="00774B10"/>
    <w:rsid w:val="00786790"/>
    <w:rsid w:val="00786C9A"/>
    <w:rsid w:val="00787C40"/>
    <w:rsid w:val="007A1A5E"/>
    <w:rsid w:val="007A3FD1"/>
    <w:rsid w:val="007A57BF"/>
    <w:rsid w:val="007A5A6E"/>
    <w:rsid w:val="007B072E"/>
    <w:rsid w:val="007B7181"/>
    <w:rsid w:val="007C73A8"/>
    <w:rsid w:val="007D0307"/>
    <w:rsid w:val="007D6CA8"/>
    <w:rsid w:val="007D74A8"/>
    <w:rsid w:val="007E0E87"/>
    <w:rsid w:val="007E5824"/>
    <w:rsid w:val="007E7C5C"/>
    <w:rsid w:val="007F0235"/>
    <w:rsid w:val="007F0A74"/>
    <w:rsid w:val="007F1BB8"/>
    <w:rsid w:val="008017AF"/>
    <w:rsid w:val="008048F7"/>
    <w:rsid w:val="00805374"/>
    <w:rsid w:val="0080631D"/>
    <w:rsid w:val="0081454F"/>
    <w:rsid w:val="00814B94"/>
    <w:rsid w:val="00824008"/>
    <w:rsid w:val="00824561"/>
    <w:rsid w:val="00825C9B"/>
    <w:rsid w:val="00826BB5"/>
    <w:rsid w:val="00834B71"/>
    <w:rsid w:val="008363E8"/>
    <w:rsid w:val="00836569"/>
    <w:rsid w:val="00836673"/>
    <w:rsid w:val="008379EA"/>
    <w:rsid w:val="008413F3"/>
    <w:rsid w:val="008428D6"/>
    <w:rsid w:val="00845909"/>
    <w:rsid w:val="00847E4F"/>
    <w:rsid w:val="00857B0E"/>
    <w:rsid w:val="0086118F"/>
    <w:rsid w:val="008627C6"/>
    <w:rsid w:val="00867DEA"/>
    <w:rsid w:val="0087296B"/>
    <w:rsid w:val="008743B4"/>
    <w:rsid w:val="00881D3E"/>
    <w:rsid w:val="008824EC"/>
    <w:rsid w:val="008841F2"/>
    <w:rsid w:val="00885907"/>
    <w:rsid w:val="00890C21"/>
    <w:rsid w:val="008920BB"/>
    <w:rsid w:val="00893E38"/>
    <w:rsid w:val="008940C0"/>
    <w:rsid w:val="0089522A"/>
    <w:rsid w:val="0089660D"/>
    <w:rsid w:val="008A1B63"/>
    <w:rsid w:val="008A2679"/>
    <w:rsid w:val="008A6786"/>
    <w:rsid w:val="008A6BC8"/>
    <w:rsid w:val="008A74C0"/>
    <w:rsid w:val="008A7B93"/>
    <w:rsid w:val="008B5685"/>
    <w:rsid w:val="008C07B0"/>
    <w:rsid w:val="008C205D"/>
    <w:rsid w:val="008C3822"/>
    <w:rsid w:val="008C3ACE"/>
    <w:rsid w:val="008C49C8"/>
    <w:rsid w:val="008D1D8D"/>
    <w:rsid w:val="008D1ECD"/>
    <w:rsid w:val="008D5746"/>
    <w:rsid w:val="008E0AEF"/>
    <w:rsid w:val="008E4A7B"/>
    <w:rsid w:val="008E5A73"/>
    <w:rsid w:val="008F570C"/>
    <w:rsid w:val="008F62CD"/>
    <w:rsid w:val="00901129"/>
    <w:rsid w:val="0090179A"/>
    <w:rsid w:val="00906D9A"/>
    <w:rsid w:val="00907667"/>
    <w:rsid w:val="00910684"/>
    <w:rsid w:val="00915909"/>
    <w:rsid w:val="00917924"/>
    <w:rsid w:val="00921598"/>
    <w:rsid w:val="00921716"/>
    <w:rsid w:val="00926036"/>
    <w:rsid w:val="0093101E"/>
    <w:rsid w:val="00931E4A"/>
    <w:rsid w:val="00935125"/>
    <w:rsid w:val="00937D77"/>
    <w:rsid w:val="009415A5"/>
    <w:rsid w:val="00941EF8"/>
    <w:rsid w:val="00944309"/>
    <w:rsid w:val="00945970"/>
    <w:rsid w:val="00945FE4"/>
    <w:rsid w:val="0094700F"/>
    <w:rsid w:val="00950F9D"/>
    <w:rsid w:val="009530B7"/>
    <w:rsid w:val="009533CA"/>
    <w:rsid w:val="00953502"/>
    <w:rsid w:val="00954E8D"/>
    <w:rsid w:val="00955BC1"/>
    <w:rsid w:val="00956140"/>
    <w:rsid w:val="0096166D"/>
    <w:rsid w:val="009636A9"/>
    <w:rsid w:val="009661D8"/>
    <w:rsid w:val="009663DB"/>
    <w:rsid w:val="00972FF5"/>
    <w:rsid w:val="00973339"/>
    <w:rsid w:val="00973971"/>
    <w:rsid w:val="00973ACE"/>
    <w:rsid w:val="009766EF"/>
    <w:rsid w:val="00976F0F"/>
    <w:rsid w:val="00986033"/>
    <w:rsid w:val="00987EAC"/>
    <w:rsid w:val="009952F8"/>
    <w:rsid w:val="00995328"/>
    <w:rsid w:val="00995D13"/>
    <w:rsid w:val="009A3085"/>
    <w:rsid w:val="009A554D"/>
    <w:rsid w:val="009A5DF1"/>
    <w:rsid w:val="009A6F60"/>
    <w:rsid w:val="009B4E2A"/>
    <w:rsid w:val="009B660F"/>
    <w:rsid w:val="009B6B96"/>
    <w:rsid w:val="009B74C7"/>
    <w:rsid w:val="009C159D"/>
    <w:rsid w:val="009C76CE"/>
    <w:rsid w:val="009D0D84"/>
    <w:rsid w:val="009D1BDE"/>
    <w:rsid w:val="009D3802"/>
    <w:rsid w:val="009D4369"/>
    <w:rsid w:val="009D4665"/>
    <w:rsid w:val="009D637F"/>
    <w:rsid w:val="009E1991"/>
    <w:rsid w:val="009E2EBB"/>
    <w:rsid w:val="009E6509"/>
    <w:rsid w:val="009E66E2"/>
    <w:rsid w:val="009F0CD0"/>
    <w:rsid w:val="009F65BC"/>
    <w:rsid w:val="009F6DBB"/>
    <w:rsid w:val="00A00B0E"/>
    <w:rsid w:val="00A0164E"/>
    <w:rsid w:val="00A043A9"/>
    <w:rsid w:val="00A06539"/>
    <w:rsid w:val="00A109A3"/>
    <w:rsid w:val="00A10A72"/>
    <w:rsid w:val="00A129CD"/>
    <w:rsid w:val="00A1623B"/>
    <w:rsid w:val="00A16714"/>
    <w:rsid w:val="00A177AA"/>
    <w:rsid w:val="00A20FF0"/>
    <w:rsid w:val="00A21306"/>
    <w:rsid w:val="00A21F6B"/>
    <w:rsid w:val="00A23FCC"/>
    <w:rsid w:val="00A2460E"/>
    <w:rsid w:val="00A265BA"/>
    <w:rsid w:val="00A3218C"/>
    <w:rsid w:val="00A326A5"/>
    <w:rsid w:val="00A351F0"/>
    <w:rsid w:val="00A404B6"/>
    <w:rsid w:val="00A406F1"/>
    <w:rsid w:val="00A42E0B"/>
    <w:rsid w:val="00A4599B"/>
    <w:rsid w:val="00A46608"/>
    <w:rsid w:val="00A5485D"/>
    <w:rsid w:val="00A56212"/>
    <w:rsid w:val="00A62E03"/>
    <w:rsid w:val="00A63376"/>
    <w:rsid w:val="00A65555"/>
    <w:rsid w:val="00A65FF3"/>
    <w:rsid w:val="00A709EF"/>
    <w:rsid w:val="00A72286"/>
    <w:rsid w:val="00A7328E"/>
    <w:rsid w:val="00A744D4"/>
    <w:rsid w:val="00A75255"/>
    <w:rsid w:val="00A75936"/>
    <w:rsid w:val="00A812FD"/>
    <w:rsid w:val="00A816EC"/>
    <w:rsid w:val="00A86953"/>
    <w:rsid w:val="00A906F5"/>
    <w:rsid w:val="00A97E18"/>
    <w:rsid w:val="00AA1515"/>
    <w:rsid w:val="00AA7349"/>
    <w:rsid w:val="00AA760C"/>
    <w:rsid w:val="00AB0400"/>
    <w:rsid w:val="00AB1060"/>
    <w:rsid w:val="00AB1844"/>
    <w:rsid w:val="00AB3935"/>
    <w:rsid w:val="00AB40FA"/>
    <w:rsid w:val="00AB7F01"/>
    <w:rsid w:val="00AC0762"/>
    <w:rsid w:val="00AC34E5"/>
    <w:rsid w:val="00AC64B0"/>
    <w:rsid w:val="00AD0307"/>
    <w:rsid w:val="00AD325F"/>
    <w:rsid w:val="00AE17BF"/>
    <w:rsid w:val="00AE67EB"/>
    <w:rsid w:val="00AE6A47"/>
    <w:rsid w:val="00AF10B1"/>
    <w:rsid w:val="00AF117F"/>
    <w:rsid w:val="00AF3F40"/>
    <w:rsid w:val="00AF427E"/>
    <w:rsid w:val="00AF707E"/>
    <w:rsid w:val="00B04732"/>
    <w:rsid w:val="00B04DA4"/>
    <w:rsid w:val="00B052A1"/>
    <w:rsid w:val="00B1231B"/>
    <w:rsid w:val="00B1334B"/>
    <w:rsid w:val="00B13A76"/>
    <w:rsid w:val="00B1583A"/>
    <w:rsid w:val="00B160C5"/>
    <w:rsid w:val="00B17195"/>
    <w:rsid w:val="00B17C32"/>
    <w:rsid w:val="00B21B20"/>
    <w:rsid w:val="00B25021"/>
    <w:rsid w:val="00B27A2E"/>
    <w:rsid w:val="00B27AFA"/>
    <w:rsid w:val="00B31AD4"/>
    <w:rsid w:val="00B320C0"/>
    <w:rsid w:val="00B33BBE"/>
    <w:rsid w:val="00B34A1F"/>
    <w:rsid w:val="00B42043"/>
    <w:rsid w:val="00B501C4"/>
    <w:rsid w:val="00B50D17"/>
    <w:rsid w:val="00B514B2"/>
    <w:rsid w:val="00B51A14"/>
    <w:rsid w:val="00B57CB3"/>
    <w:rsid w:val="00B63FBC"/>
    <w:rsid w:val="00B673D6"/>
    <w:rsid w:val="00B71B0B"/>
    <w:rsid w:val="00B75758"/>
    <w:rsid w:val="00B77C0D"/>
    <w:rsid w:val="00B810D7"/>
    <w:rsid w:val="00B8148A"/>
    <w:rsid w:val="00B831DD"/>
    <w:rsid w:val="00B874F1"/>
    <w:rsid w:val="00B9616A"/>
    <w:rsid w:val="00B96D55"/>
    <w:rsid w:val="00BA0270"/>
    <w:rsid w:val="00BA1609"/>
    <w:rsid w:val="00BA25AB"/>
    <w:rsid w:val="00BA729B"/>
    <w:rsid w:val="00BB0026"/>
    <w:rsid w:val="00BB2460"/>
    <w:rsid w:val="00BB514F"/>
    <w:rsid w:val="00BB621E"/>
    <w:rsid w:val="00BB6D8C"/>
    <w:rsid w:val="00BC55DF"/>
    <w:rsid w:val="00BD05B8"/>
    <w:rsid w:val="00BD1AE2"/>
    <w:rsid w:val="00BD4FAE"/>
    <w:rsid w:val="00BD7B6A"/>
    <w:rsid w:val="00BE0D39"/>
    <w:rsid w:val="00BE3AB0"/>
    <w:rsid w:val="00BE45E3"/>
    <w:rsid w:val="00BE4E7B"/>
    <w:rsid w:val="00BE542F"/>
    <w:rsid w:val="00BF1B4E"/>
    <w:rsid w:val="00BF39C1"/>
    <w:rsid w:val="00C0304C"/>
    <w:rsid w:val="00C03209"/>
    <w:rsid w:val="00C11D61"/>
    <w:rsid w:val="00C1472E"/>
    <w:rsid w:val="00C16C71"/>
    <w:rsid w:val="00C20327"/>
    <w:rsid w:val="00C2264D"/>
    <w:rsid w:val="00C239CE"/>
    <w:rsid w:val="00C26D5E"/>
    <w:rsid w:val="00C33830"/>
    <w:rsid w:val="00C35986"/>
    <w:rsid w:val="00C41692"/>
    <w:rsid w:val="00C46501"/>
    <w:rsid w:val="00C46DCA"/>
    <w:rsid w:val="00C504ED"/>
    <w:rsid w:val="00C505DC"/>
    <w:rsid w:val="00C54462"/>
    <w:rsid w:val="00C60D72"/>
    <w:rsid w:val="00C63340"/>
    <w:rsid w:val="00C6353D"/>
    <w:rsid w:val="00C748CB"/>
    <w:rsid w:val="00C902E5"/>
    <w:rsid w:val="00C91771"/>
    <w:rsid w:val="00C93F99"/>
    <w:rsid w:val="00C95CCB"/>
    <w:rsid w:val="00C97615"/>
    <w:rsid w:val="00CA09EB"/>
    <w:rsid w:val="00CA0D2D"/>
    <w:rsid w:val="00CA2853"/>
    <w:rsid w:val="00CB3FA7"/>
    <w:rsid w:val="00CB5048"/>
    <w:rsid w:val="00CB522E"/>
    <w:rsid w:val="00CB7CE9"/>
    <w:rsid w:val="00CC217A"/>
    <w:rsid w:val="00CC530C"/>
    <w:rsid w:val="00CC5A8F"/>
    <w:rsid w:val="00CC71E3"/>
    <w:rsid w:val="00CD1C35"/>
    <w:rsid w:val="00CD3616"/>
    <w:rsid w:val="00CD5C9D"/>
    <w:rsid w:val="00CD66CE"/>
    <w:rsid w:val="00CD75F8"/>
    <w:rsid w:val="00CE003C"/>
    <w:rsid w:val="00CE0AF0"/>
    <w:rsid w:val="00CE0BF8"/>
    <w:rsid w:val="00CE523A"/>
    <w:rsid w:val="00CE6589"/>
    <w:rsid w:val="00CF15E7"/>
    <w:rsid w:val="00CF31F1"/>
    <w:rsid w:val="00CF3C87"/>
    <w:rsid w:val="00D00C11"/>
    <w:rsid w:val="00D07358"/>
    <w:rsid w:val="00D07FA5"/>
    <w:rsid w:val="00D12115"/>
    <w:rsid w:val="00D1586B"/>
    <w:rsid w:val="00D161D5"/>
    <w:rsid w:val="00D16A2A"/>
    <w:rsid w:val="00D16B9F"/>
    <w:rsid w:val="00D22CB4"/>
    <w:rsid w:val="00D22F4D"/>
    <w:rsid w:val="00D24F88"/>
    <w:rsid w:val="00D32A54"/>
    <w:rsid w:val="00D3519B"/>
    <w:rsid w:val="00D35FB1"/>
    <w:rsid w:val="00D36F44"/>
    <w:rsid w:val="00D4227E"/>
    <w:rsid w:val="00D42C72"/>
    <w:rsid w:val="00D433F3"/>
    <w:rsid w:val="00D44C6E"/>
    <w:rsid w:val="00D45FCC"/>
    <w:rsid w:val="00D526DC"/>
    <w:rsid w:val="00D56754"/>
    <w:rsid w:val="00D567C6"/>
    <w:rsid w:val="00D5732C"/>
    <w:rsid w:val="00D61C20"/>
    <w:rsid w:val="00D63B41"/>
    <w:rsid w:val="00D66E80"/>
    <w:rsid w:val="00D72934"/>
    <w:rsid w:val="00D72C7E"/>
    <w:rsid w:val="00D73E23"/>
    <w:rsid w:val="00D76B60"/>
    <w:rsid w:val="00D7721A"/>
    <w:rsid w:val="00D808B0"/>
    <w:rsid w:val="00D842A0"/>
    <w:rsid w:val="00D84ECF"/>
    <w:rsid w:val="00D85568"/>
    <w:rsid w:val="00D85698"/>
    <w:rsid w:val="00D86B02"/>
    <w:rsid w:val="00D8728F"/>
    <w:rsid w:val="00D934BD"/>
    <w:rsid w:val="00D94197"/>
    <w:rsid w:val="00D963BC"/>
    <w:rsid w:val="00DA23F8"/>
    <w:rsid w:val="00DB04B9"/>
    <w:rsid w:val="00DB08FE"/>
    <w:rsid w:val="00DB2054"/>
    <w:rsid w:val="00DB3181"/>
    <w:rsid w:val="00DB69CF"/>
    <w:rsid w:val="00DB7B33"/>
    <w:rsid w:val="00DC5BEA"/>
    <w:rsid w:val="00DC6852"/>
    <w:rsid w:val="00DC70BC"/>
    <w:rsid w:val="00DD2B2F"/>
    <w:rsid w:val="00DD549C"/>
    <w:rsid w:val="00DD6703"/>
    <w:rsid w:val="00DD6990"/>
    <w:rsid w:val="00DD6C61"/>
    <w:rsid w:val="00DD7F67"/>
    <w:rsid w:val="00DE0E8C"/>
    <w:rsid w:val="00DE2865"/>
    <w:rsid w:val="00DE6BDE"/>
    <w:rsid w:val="00DE7366"/>
    <w:rsid w:val="00DF07AD"/>
    <w:rsid w:val="00DF7804"/>
    <w:rsid w:val="00E01209"/>
    <w:rsid w:val="00E01454"/>
    <w:rsid w:val="00E019B3"/>
    <w:rsid w:val="00E07CAB"/>
    <w:rsid w:val="00E1425D"/>
    <w:rsid w:val="00E16597"/>
    <w:rsid w:val="00E17E16"/>
    <w:rsid w:val="00E210D7"/>
    <w:rsid w:val="00E24C99"/>
    <w:rsid w:val="00E24FB8"/>
    <w:rsid w:val="00E27BD5"/>
    <w:rsid w:val="00E3004F"/>
    <w:rsid w:val="00E44D94"/>
    <w:rsid w:val="00E525E9"/>
    <w:rsid w:val="00E53BBC"/>
    <w:rsid w:val="00E540F7"/>
    <w:rsid w:val="00E542FC"/>
    <w:rsid w:val="00E6190B"/>
    <w:rsid w:val="00E65BA5"/>
    <w:rsid w:val="00E67F44"/>
    <w:rsid w:val="00E70EBF"/>
    <w:rsid w:val="00E7289E"/>
    <w:rsid w:val="00E74832"/>
    <w:rsid w:val="00E76FC8"/>
    <w:rsid w:val="00E806BA"/>
    <w:rsid w:val="00E8392B"/>
    <w:rsid w:val="00E8465B"/>
    <w:rsid w:val="00E85B87"/>
    <w:rsid w:val="00E86121"/>
    <w:rsid w:val="00E94F68"/>
    <w:rsid w:val="00E955DD"/>
    <w:rsid w:val="00E96FC4"/>
    <w:rsid w:val="00EA1D17"/>
    <w:rsid w:val="00EA3CF1"/>
    <w:rsid w:val="00EA4445"/>
    <w:rsid w:val="00EB28D2"/>
    <w:rsid w:val="00EB38E9"/>
    <w:rsid w:val="00EB5FC6"/>
    <w:rsid w:val="00EC1AA1"/>
    <w:rsid w:val="00EC217F"/>
    <w:rsid w:val="00EC31CE"/>
    <w:rsid w:val="00ED2787"/>
    <w:rsid w:val="00ED29FB"/>
    <w:rsid w:val="00ED7216"/>
    <w:rsid w:val="00EE1E9B"/>
    <w:rsid w:val="00EE3376"/>
    <w:rsid w:val="00EE46C9"/>
    <w:rsid w:val="00EE6C3C"/>
    <w:rsid w:val="00EF12C0"/>
    <w:rsid w:val="00EF1CA0"/>
    <w:rsid w:val="00EF7926"/>
    <w:rsid w:val="00EF7AE9"/>
    <w:rsid w:val="00F01FE0"/>
    <w:rsid w:val="00F05D75"/>
    <w:rsid w:val="00F1354D"/>
    <w:rsid w:val="00F15B6B"/>
    <w:rsid w:val="00F16AA5"/>
    <w:rsid w:val="00F17475"/>
    <w:rsid w:val="00F2310F"/>
    <w:rsid w:val="00F30E54"/>
    <w:rsid w:val="00F3424F"/>
    <w:rsid w:val="00F3457C"/>
    <w:rsid w:val="00F3590F"/>
    <w:rsid w:val="00F47213"/>
    <w:rsid w:val="00F518DF"/>
    <w:rsid w:val="00F51E2C"/>
    <w:rsid w:val="00F52C1D"/>
    <w:rsid w:val="00F52FF3"/>
    <w:rsid w:val="00F53F7E"/>
    <w:rsid w:val="00F55CA3"/>
    <w:rsid w:val="00F55DBF"/>
    <w:rsid w:val="00F6374B"/>
    <w:rsid w:val="00F647AE"/>
    <w:rsid w:val="00F65736"/>
    <w:rsid w:val="00F67DA9"/>
    <w:rsid w:val="00F717D3"/>
    <w:rsid w:val="00F71B52"/>
    <w:rsid w:val="00F7236E"/>
    <w:rsid w:val="00F73435"/>
    <w:rsid w:val="00F803E0"/>
    <w:rsid w:val="00F8085B"/>
    <w:rsid w:val="00F87AA1"/>
    <w:rsid w:val="00F91054"/>
    <w:rsid w:val="00F946F9"/>
    <w:rsid w:val="00FA010A"/>
    <w:rsid w:val="00FA0448"/>
    <w:rsid w:val="00FA28DA"/>
    <w:rsid w:val="00FA2E99"/>
    <w:rsid w:val="00FA32FE"/>
    <w:rsid w:val="00FA406E"/>
    <w:rsid w:val="00FA4501"/>
    <w:rsid w:val="00FA47F2"/>
    <w:rsid w:val="00FA544D"/>
    <w:rsid w:val="00FA5527"/>
    <w:rsid w:val="00FA66E2"/>
    <w:rsid w:val="00FB0651"/>
    <w:rsid w:val="00FB2037"/>
    <w:rsid w:val="00FB2C05"/>
    <w:rsid w:val="00FB358A"/>
    <w:rsid w:val="00FB4BCF"/>
    <w:rsid w:val="00FB7BDC"/>
    <w:rsid w:val="00FC096B"/>
    <w:rsid w:val="00FC248C"/>
    <w:rsid w:val="00FC3787"/>
    <w:rsid w:val="00FC43C5"/>
    <w:rsid w:val="00FC5E3A"/>
    <w:rsid w:val="00FC63FA"/>
    <w:rsid w:val="00FC6B78"/>
    <w:rsid w:val="00FD4BAD"/>
    <w:rsid w:val="00FE3320"/>
    <w:rsid w:val="00FE46CF"/>
    <w:rsid w:val="00FE6E19"/>
    <w:rsid w:val="00FF0F6C"/>
    <w:rsid w:val="00FF44A4"/>
    <w:rsid w:val="00FF4DD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05A4A-28D5-469F-B5CD-946B7314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87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199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87AA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C60D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841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41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41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1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1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Uriel Pinacho</cp:lastModifiedBy>
  <cp:revision>13</cp:revision>
  <dcterms:created xsi:type="dcterms:W3CDTF">2017-02-13T19:38:00Z</dcterms:created>
  <dcterms:modified xsi:type="dcterms:W3CDTF">2017-03-14T18:21:00Z</dcterms:modified>
</cp:coreProperties>
</file>