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1C0A" w14:textId="77777777" w:rsidR="002418C0" w:rsidRDefault="002418C0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</w:p>
    <w:p w14:paraId="2F2F8CA7" w14:textId="394CBC35" w:rsidR="003860C8" w:rsidRPr="00F1294A" w:rsidRDefault="002B675B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VII. Desempeño institucional</w:t>
      </w:r>
    </w:p>
    <w:p w14:paraId="2269EA58" w14:textId="77777777" w:rsidR="002B675B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</w:p>
    <w:p w14:paraId="057074DA" w14:textId="4FBD0B5E" w:rsidR="00F1294A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  <w:r w:rsidRPr="002B675B">
        <w:rPr>
          <w:rFonts w:ascii="Montserrat" w:hAnsi="Montserrat"/>
          <w:b/>
          <w:bCs/>
          <w:iCs/>
        </w:rPr>
        <w:t>b) Proyectos de inversión</w:t>
      </w:r>
    </w:p>
    <w:p w14:paraId="7C09AE72" w14:textId="4C1ACAF4" w:rsidR="002B675B" w:rsidRPr="002B675B" w:rsidRDefault="002B675B" w:rsidP="002B675B">
      <w:pPr>
        <w:spacing w:line="240" w:lineRule="auto"/>
        <w:rPr>
          <w:rFonts w:ascii="Montserrat" w:hAnsi="Montserrat"/>
          <w:iCs/>
        </w:rPr>
      </w:pPr>
      <w:r w:rsidRPr="002B675B">
        <w:rPr>
          <w:rFonts w:ascii="Montserrat" w:hAnsi="Montserrat"/>
          <w:iCs/>
        </w:rPr>
        <w:t>En</w:t>
      </w:r>
      <w:r>
        <w:rPr>
          <w:rFonts w:ascii="Montserrat" w:hAnsi="Montserrat"/>
          <w:iCs/>
        </w:rPr>
        <w:t xml:space="preserve"> 2020, la institución no tiene </w:t>
      </w:r>
      <w:r w:rsidR="006B1FFC">
        <w:rPr>
          <w:rFonts w:ascii="Montserrat" w:hAnsi="Montserrat"/>
          <w:iCs/>
        </w:rPr>
        <w:t>proyectos</w:t>
      </w:r>
      <w:r>
        <w:rPr>
          <w:rFonts w:ascii="Montserrat" w:hAnsi="Montserrat"/>
          <w:iCs/>
        </w:rPr>
        <w:t xml:space="preserve"> de inversión aprobad</w:t>
      </w:r>
      <w:r w:rsidR="006B1FFC">
        <w:rPr>
          <w:rFonts w:ascii="Montserrat" w:hAnsi="Montserrat"/>
          <w:iCs/>
        </w:rPr>
        <w:t>os</w:t>
      </w:r>
      <w:r>
        <w:rPr>
          <w:rFonts w:ascii="Montserrat" w:hAnsi="Montserrat"/>
          <w:iCs/>
        </w:rPr>
        <w:t>.</w:t>
      </w:r>
    </w:p>
    <w:p w14:paraId="61079116" w14:textId="77777777" w:rsidR="002B675B" w:rsidRPr="002B675B" w:rsidRDefault="002B675B" w:rsidP="002B675B">
      <w:pPr>
        <w:spacing w:line="240" w:lineRule="auto"/>
        <w:ind w:left="567"/>
        <w:rPr>
          <w:rFonts w:ascii="Montserrat" w:hAnsi="Montserrat"/>
          <w:b/>
          <w:bCs/>
          <w:iCs/>
        </w:rPr>
      </w:pPr>
    </w:p>
    <w:sectPr w:rsidR="002B675B" w:rsidRPr="002B675B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21A8" w14:textId="77777777" w:rsidR="00EE4721" w:rsidRDefault="00EE4721" w:rsidP="00A32939">
      <w:pPr>
        <w:spacing w:after="0" w:line="240" w:lineRule="auto"/>
      </w:pPr>
      <w:r>
        <w:separator/>
      </w:r>
    </w:p>
  </w:endnote>
  <w:endnote w:type="continuationSeparator" w:id="0">
    <w:p w14:paraId="311B4B6A" w14:textId="77777777" w:rsidR="00EE4721" w:rsidRDefault="00EE4721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1588EA30" w:rsidR="00C07C99" w:rsidRDefault="00C07C99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A0A23" wp14:editId="69159C29">
          <wp:simplePos x="0" y="0"/>
          <wp:positionH relativeFrom="margin">
            <wp:align>right</wp:align>
          </wp:positionH>
          <wp:positionV relativeFrom="paragraph">
            <wp:posOffset>-398145</wp:posOffset>
          </wp:positionV>
          <wp:extent cx="6391275" cy="85979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5E319" w14:textId="77777777" w:rsidR="00EE4721" w:rsidRDefault="00EE4721" w:rsidP="00A32939">
      <w:pPr>
        <w:spacing w:after="0" w:line="240" w:lineRule="auto"/>
      </w:pPr>
      <w:r>
        <w:separator/>
      </w:r>
    </w:p>
  </w:footnote>
  <w:footnote w:type="continuationSeparator" w:id="0">
    <w:p w14:paraId="45A25D2A" w14:textId="77777777" w:rsidR="00EE4721" w:rsidRDefault="00EE4721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4613" w14:textId="5640D439" w:rsidR="00F1294A" w:rsidRDefault="002418C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AB137" wp14:editId="6EAE8C64">
          <wp:simplePos x="0" y="0"/>
          <wp:positionH relativeFrom="column">
            <wp:posOffset>270510</wp:posOffset>
          </wp:positionH>
          <wp:positionV relativeFrom="paragraph">
            <wp:posOffset>-107315</wp:posOffset>
          </wp:positionV>
          <wp:extent cx="5614670" cy="1426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53CF641F" w:rsidR="00F1294A" w:rsidRDefault="00F1294A">
    <w:pPr>
      <w:pStyle w:val="Encabezado"/>
    </w:pPr>
  </w:p>
  <w:p w14:paraId="1004E3B8" w14:textId="77777777" w:rsidR="00F1294A" w:rsidRDefault="00F1294A">
    <w:pPr>
      <w:pStyle w:val="Encabezado"/>
    </w:pPr>
  </w:p>
  <w:p w14:paraId="7F5806C9" w14:textId="77777777" w:rsidR="00F1294A" w:rsidRDefault="00F1294A">
    <w:pPr>
      <w:pStyle w:val="Encabezado"/>
    </w:pPr>
  </w:p>
  <w:p w14:paraId="11EE4F57" w14:textId="4995DDE4" w:rsidR="00C07C99" w:rsidRDefault="00C07C99">
    <w:pPr>
      <w:pStyle w:val="Encabezado"/>
    </w:pPr>
  </w:p>
  <w:p w14:paraId="156E5E14" w14:textId="77777777" w:rsidR="00F1294A" w:rsidRDefault="00F1294A">
    <w:pPr>
      <w:pStyle w:val="Encabezado"/>
    </w:pPr>
  </w:p>
  <w:p w14:paraId="6E8E1D4D" w14:textId="101A7C2E" w:rsidR="00C07C99" w:rsidRDefault="00C07C99">
    <w:pPr>
      <w:pStyle w:val="Encabezado"/>
    </w:pPr>
  </w:p>
  <w:p w14:paraId="631AB2A5" w14:textId="5E66081A" w:rsidR="002418C0" w:rsidRDefault="002418C0">
    <w:pPr>
      <w:pStyle w:val="Encabezado"/>
    </w:pPr>
  </w:p>
  <w:p w14:paraId="0B51A664" w14:textId="77777777" w:rsidR="002418C0" w:rsidRDefault="00241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F1809"/>
    <w:rsid w:val="0020666D"/>
    <w:rsid w:val="00207A04"/>
    <w:rsid w:val="00230EB6"/>
    <w:rsid w:val="002418C0"/>
    <w:rsid w:val="00247E2F"/>
    <w:rsid w:val="0025423E"/>
    <w:rsid w:val="0026448D"/>
    <w:rsid w:val="002778BE"/>
    <w:rsid w:val="00292293"/>
    <w:rsid w:val="00296349"/>
    <w:rsid w:val="002B675B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A0EFD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75966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1FFC"/>
    <w:rsid w:val="006B6A2C"/>
    <w:rsid w:val="006C48BD"/>
    <w:rsid w:val="006D4F89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40DE2"/>
    <w:rsid w:val="0084454B"/>
    <w:rsid w:val="00847E0B"/>
    <w:rsid w:val="008500DB"/>
    <w:rsid w:val="0085622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216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B0E98"/>
    <w:rsid w:val="00CC54BD"/>
    <w:rsid w:val="00CE0DEF"/>
    <w:rsid w:val="00D00F64"/>
    <w:rsid w:val="00D04319"/>
    <w:rsid w:val="00D22EDF"/>
    <w:rsid w:val="00D35083"/>
    <w:rsid w:val="00D36861"/>
    <w:rsid w:val="00D642CA"/>
    <w:rsid w:val="00D76B12"/>
    <w:rsid w:val="00D85E3A"/>
    <w:rsid w:val="00D87BA9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E4721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05E8-AB70-44A4-87B3-2EDFBCF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Marie Claude Brunel Manse</cp:lastModifiedBy>
  <cp:revision>2</cp:revision>
  <dcterms:created xsi:type="dcterms:W3CDTF">2020-07-01T17:31:00Z</dcterms:created>
  <dcterms:modified xsi:type="dcterms:W3CDTF">2020-07-01T17:31:00Z</dcterms:modified>
</cp:coreProperties>
</file>