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5BB5C8AE" w14:textId="77777777" w:rsidR="00C70013" w:rsidRDefault="00C70013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</w:p>
    <w:p w14:paraId="5F441AD1" w14:textId="375F3D0C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2C59D8A" w14:textId="77777777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02399A44" w14:textId="20AD6743" w:rsidR="00FC559B" w:rsidRPr="00FC559B" w:rsidRDefault="0011155C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Primera</w:t>
      </w:r>
      <w:r w:rsidR="00FC559B" w:rsidRPr="00FC559B">
        <w:rPr>
          <w:rFonts w:ascii="Montserrat" w:eastAsia="Calibri" w:hAnsi="Montserrat" w:cs="Times New Roman"/>
          <w:b/>
          <w:bCs/>
          <w:sz w:val="28"/>
          <w:szCs w:val="28"/>
        </w:rPr>
        <w:t xml:space="preserve"> Sesión Ordinaria 202</w:t>
      </w:r>
      <w:r w:rsidR="00C70013">
        <w:rPr>
          <w:rFonts w:ascii="Montserrat" w:eastAsia="Calibri" w:hAnsi="Montserrat" w:cs="Times New Roman"/>
          <w:b/>
          <w:bCs/>
          <w:sz w:val="28"/>
          <w:szCs w:val="28"/>
        </w:rPr>
        <w:t>2</w:t>
      </w:r>
    </w:p>
    <w:p w14:paraId="244685FA" w14:textId="3DC10B76" w:rsidR="00FC559B" w:rsidRDefault="00FC559B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DABE66E" w14:textId="77777777" w:rsidR="00C70013" w:rsidRDefault="00C70013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01F2BDD" w14:textId="67E09473" w:rsidR="009A2847" w:rsidRPr="009A2847" w:rsidRDefault="009A2847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  <w:r w:rsidRPr="009A2847">
        <w:rPr>
          <w:rFonts w:ascii="Montserrat" w:hAnsi="Montserrat"/>
          <w:b/>
          <w:sz w:val="28"/>
          <w:szCs w:val="28"/>
        </w:rPr>
        <w:t>VI. Presentación del reporte anual del análisis del desempeño de la dependencia y/o de los órganos administrativos desconcentrados que elabora el delegado (No aplicable)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2ED2EEE3" w:rsidR="00F0197A" w:rsidRPr="00F0197A" w:rsidRDefault="009A2847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apartado no aplica </w:t>
      </w:r>
      <w:r w:rsidR="0093004C">
        <w:rPr>
          <w:rFonts w:ascii="Montserrat" w:hAnsi="Montserrat"/>
        </w:rPr>
        <w:t>para</w:t>
      </w:r>
      <w:r>
        <w:rPr>
          <w:rFonts w:ascii="Montserrat" w:hAnsi="Montserrat"/>
        </w:rPr>
        <w:t xml:space="preserve"> la institución.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921" w14:textId="77777777" w:rsidR="000911D1" w:rsidRDefault="000911D1" w:rsidP="008E075A">
      <w:pPr>
        <w:spacing w:after="0" w:line="240" w:lineRule="auto"/>
      </w:pPr>
      <w:r>
        <w:separator/>
      </w:r>
    </w:p>
  </w:endnote>
  <w:endnote w:type="continuationSeparator" w:id="0">
    <w:p w14:paraId="3E5CA0F6" w14:textId="77777777" w:rsidR="000911D1" w:rsidRDefault="000911D1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1689" w14:textId="77777777" w:rsidR="000911D1" w:rsidRDefault="000911D1" w:rsidP="008E075A">
      <w:pPr>
        <w:spacing w:after="0" w:line="240" w:lineRule="auto"/>
      </w:pPr>
      <w:r>
        <w:separator/>
      </w:r>
    </w:p>
  </w:footnote>
  <w:footnote w:type="continuationSeparator" w:id="0">
    <w:p w14:paraId="4D3672E7" w14:textId="77777777" w:rsidR="000911D1" w:rsidRDefault="000911D1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63C2" w14:textId="6F705803" w:rsidR="00F0197A" w:rsidRDefault="00256691" w:rsidP="0048014A">
    <w:r>
      <w:rPr>
        <w:noProof/>
      </w:rPr>
      <w:drawing>
        <wp:anchor distT="0" distB="0" distL="114300" distR="114300" simplePos="0" relativeHeight="251658240" behindDoc="0" locked="0" layoutInCell="1" allowOverlap="1" wp14:anchorId="44FF7A8B" wp14:editId="6501EFB0">
          <wp:simplePos x="0" y="0"/>
          <wp:positionH relativeFrom="column">
            <wp:posOffset>-51435</wp:posOffset>
          </wp:positionH>
          <wp:positionV relativeFrom="paragraph">
            <wp:posOffset>-281940</wp:posOffset>
          </wp:positionV>
          <wp:extent cx="5822315" cy="1042670"/>
          <wp:effectExtent l="0" t="0" r="698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54D3B6DE" w14:textId="39077DC2" w:rsidR="0048014A" w:rsidRDefault="0048014A" w:rsidP="0048014A"/>
  <w:p w14:paraId="5676285E" w14:textId="0DF7869A" w:rsidR="0048014A" w:rsidRDefault="0048014A" w:rsidP="0048014A"/>
  <w:p w14:paraId="6BF37D5C" w14:textId="77777777" w:rsidR="0048014A" w:rsidRPr="0011155C" w:rsidRDefault="0048014A" w:rsidP="0011155C">
    <w:pPr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75753"/>
    <w:rsid w:val="000911D1"/>
    <w:rsid w:val="000F48A2"/>
    <w:rsid w:val="000F561B"/>
    <w:rsid w:val="0011155C"/>
    <w:rsid w:val="00163B0C"/>
    <w:rsid w:val="00165559"/>
    <w:rsid w:val="001F5CFB"/>
    <w:rsid w:val="00256691"/>
    <w:rsid w:val="002A706C"/>
    <w:rsid w:val="003278BE"/>
    <w:rsid w:val="00423A25"/>
    <w:rsid w:val="0048014A"/>
    <w:rsid w:val="004C70BD"/>
    <w:rsid w:val="004E3816"/>
    <w:rsid w:val="005B069A"/>
    <w:rsid w:val="00645B82"/>
    <w:rsid w:val="00666D98"/>
    <w:rsid w:val="006A0FF5"/>
    <w:rsid w:val="0079408D"/>
    <w:rsid w:val="0082221A"/>
    <w:rsid w:val="008E075A"/>
    <w:rsid w:val="008F5BFA"/>
    <w:rsid w:val="0093004C"/>
    <w:rsid w:val="009A2847"/>
    <w:rsid w:val="00A7129B"/>
    <w:rsid w:val="00AE2B20"/>
    <w:rsid w:val="00C213AA"/>
    <w:rsid w:val="00C70013"/>
    <w:rsid w:val="00CA211D"/>
    <w:rsid w:val="00CF6104"/>
    <w:rsid w:val="00D02857"/>
    <w:rsid w:val="00E34DD4"/>
    <w:rsid w:val="00EA41DF"/>
    <w:rsid w:val="00ED60BC"/>
    <w:rsid w:val="00F0197A"/>
    <w:rsid w:val="00F043A8"/>
    <w:rsid w:val="00F67062"/>
    <w:rsid w:val="00F73B48"/>
    <w:rsid w:val="00F8611E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3</cp:revision>
  <dcterms:created xsi:type="dcterms:W3CDTF">2022-01-27T17:42:00Z</dcterms:created>
  <dcterms:modified xsi:type="dcterms:W3CDTF">2022-01-27T17:51:00Z</dcterms:modified>
</cp:coreProperties>
</file>