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910C" w14:textId="1780D0D7" w:rsidR="00D77C6D" w:rsidRPr="00AC420E" w:rsidRDefault="00CF02AA" w:rsidP="00CF02AA">
      <w:pPr>
        <w:pStyle w:val="Prrafodelista"/>
        <w:ind w:left="0"/>
        <w:rPr>
          <w:rFonts w:ascii="Montserrat" w:hAnsi="Montserrat" w:cs="Arial"/>
          <w:b/>
          <w:sz w:val="28"/>
          <w:szCs w:val="28"/>
        </w:rPr>
      </w:pPr>
      <w:r w:rsidRPr="00AC420E">
        <w:rPr>
          <w:rFonts w:ascii="Montserrat" w:hAnsi="Montserrat" w:cs="Arial"/>
          <w:b/>
          <w:sz w:val="28"/>
          <w:szCs w:val="28"/>
        </w:rPr>
        <w:t xml:space="preserve">VIII. </w:t>
      </w:r>
      <w:r w:rsidR="00D77C6D" w:rsidRPr="00AC420E">
        <w:rPr>
          <w:rFonts w:ascii="Montserrat" w:hAnsi="Montserrat" w:cs="Arial"/>
          <w:b/>
          <w:sz w:val="28"/>
          <w:szCs w:val="28"/>
        </w:rPr>
        <w:t>P</w:t>
      </w:r>
      <w:r w:rsidRPr="00AC420E">
        <w:rPr>
          <w:rFonts w:ascii="Montserrat" w:hAnsi="Montserrat" w:cs="Arial"/>
          <w:b/>
          <w:sz w:val="28"/>
          <w:szCs w:val="28"/>
        </w:rPr>
        <w:t>rogramas</w:t>
      </w:r>
      <w:r w:rsidR="00D77C6D" w:rsidRPr="00AC420E">
        <w:rPr>
          <w:rFonts w:ascii="Montserrat" w:hAnsi="Montserrat" w:cs="Arial"/>
          <w:b/>
          <w:sz w:val="28"/>
          <w:szCs w:val="28"/>
        </w:rPr>
        <w:t xml:space="preserve"> </w:t>
      </w:r>
      <w:r w:rsidRPr="00AC420E">
        <w:rPr>
          <w:rFonts w:ascii="Montserrat" w:hAnsi="Montserrat" w:cs="Arial"/>
          <w:b/>
          <w:sz w:val="28"/>
          <w:szCs w:val="28"/>
        </w:rPr>
        <w:t>con</w:t>
      </w:r>
      <w:r w:rsidR="00D77C6D" w:rsidRPr="00AC420E">
        <w:rPr>
          <w:rFonts w:ascii="Montserrat" w:hAnsi="Montserrat" w:cs="Arial"/>
          <w:b/>
          <w:sz w:val="28"/>
          <w:szCs w:val="28"/>
        </w:rPr>
        <w:t xml:space="preserve"> </w:t>
      </w:r>
      <w:r w:rsidRPr="00AC420E">
        <w:rPr>
          <w:rFonts w:ascii="Montserrat" w:hAnsi="Montserrat" w:cs="Arial"/>
          <w:b/>
          <w:sz w:val="28"/>
          <w:szCs w:val="28"/>
        </w:rPr>
        <w:t xml:space="preserve">padrones de </w:t>
      </w:r>
      <w:r w:rsidR="00327CCA">
        <w:rPr>
          <w:rFonts w:ascii="Montserrat" w:hAnsi="Montserrat" w:cs="Arial"/>
          <w:b/>
          <w:sz w:val="28"/>
          <w:szCs w:val="28"/>
        </w:rPr>
        <w:t>personas beneficiarias</w:t>
      </w:r>
    </w:p>
    <w:p w14:paraId="4BFB3826" w14:textId="77777777" w:rsidR="00D77C6D" w:rsidRPr="00AC420E" w:rsidRDefault="00D77C6D" w:rsidP="00D77C6D">
      <w:pPr>
        <w:pStyle w:val="Prrafodelista"/>
        <w:rPr>
          <w:rFonts w:ascii="Montserrat" w:hAnsi="Montserrat"/>
        </w:rPr>
      </w:pPr>
    </w:p>
    <w:p w14:paraId="7FA5EBE2" w14:textId="2CD35DDD" w:rsidR="005F6804" w:rsidRPr="00AC420E" w:rsidRDefault="006727CD" w:rsidP="00201A5E">
      <w:pPr>
        <w:pStyle w:val="Prrafodelista"/>
        <w:numPr>
          <w:ilvl w:val="0"/>
          <w:numId w:val="3"/>
        </w:numPr>
        <w:tabs>
          <w:tab w:val="left" w:pos="360"/>
        </w:tabs>
        <w:spacing w:line="256" w:lineRule="auto"/>
        <w:ind w:left="284" w:hanging="283"/>
        <w:jc w:val="both"/>
        <w:rPr>
          <w:rFonts w:ascii="Montserrat" w:hAnsi="Montserrat"/>
          <w:b/>
        </w:rPr>
      </w:pPr>
      <w:r w:rsidRPr="00AC420E">
        <w:rPr>
          <w:rFonts w:ascii="Montserrat" w:hAnsi="Montserrat"/>
          <w:b/>
        </w:rPr>
        <w:t xml:space="preserve"> </w:t>
      </w:r>
      <w:r w:rsidR="005F6804" w:rsidRPr="00AC420E">
        <w:rPr>
          <w:rFonts w:ascii="Montserrat" w:hAnsi="Montserrat"/>
          <w:b/>
        </w:rPr>
        <w:t xml:space="preserve">Informar el avance y en su caso los rezagos en la integración de los Padrones de </w:t>
      </w:r>
      <w:r w:rsidR="00201A5E">
        <w:rPr>
          <w:rFonts w:ascii="Montserrat" w:hAnsi="Montserrat"/>
          <w:b/>
        </w:rPr>
        <w:t xml:space="preserve">Personas </w:t>
      </w:r>
      <w:r w:rsidR="005F6804" w:rsidRPr="00AC420E">
        <w:rPr>
          <w:rFonts w:ascii="Montserrat" w:hAnsi="Montserrat"/>
          <w:b/>
        </w:rPr>
        <w:t>Beneficiari</w:t>
      </w:r>
      <w:r w:rsidR="00201A5E">
        <w:rPr>
          <w:rFonts w:ascii="Montserrat" w:hAnsi="Montserrat"/>
          <w:b/>
        </w:rPr>
        <w:t>a</w:t>
      </w:r>
      <w:r w:rsidR="005F6804" w:rsidRPr="00AC420E">
        <w:rPr>
          <w:rFonts w:ascii="Montserrat" w:hAnsi="Montserrat"/>
          <w:b/>
        </w:rPr>
        <w:t>s de los programas comprometidos al periodo</w:t>
      </w:r>
    </w:p>
    <w:p w14:paraId="0353D265" w14:textId="123A71DC" w:rsidR="00C105DD" w:rsidRPr="00C105DD" w:rsidRDefault="00C105DD" w:rsidP="00201A5E">
      <w:pPr>
        <w:spacing w:line="276" w:lineRule="auto"/>
        <w:jc w:val="both"/>
        <w:rPr>
          <w:rFonts w:ascii="Montserrat" w:hAnsi="Montserrat"/>
        </w:rPr>
      </w:pPr>
      <w:r w:rsidRPr="00C105DD">
        <w:rPr>
          <w:rFonts w:ascii="Montserrat" w:hAnsi="Montserrat"/>
        </w:rPr>
        <w:t>El padrón de</w:t>
      </w:r>
      <w:r w:rsidR="00201A5E">
        <w:rPr>
          <w:rFonts w:ascii="Montserrat" w:hAnsi="Montserrat"/>
        </w:rPr>
        <w:t xml:space="preserve"> personas</w:t>
      </w:r>
      <w:r w:rsidRPr="00C105DD">
        <w:rPr>
          <w:rFonts w:ascii="Montserrat" w:hAnsi="Montserrat"/>
        </w:rPr>
        <w:t xml:space="preserve"> beneficiari</w:t>
      </w:r>
      <w:r w:rsidR="00201A5E">
        <w:rPr>
          <w:rFonts w:ascii="Montserrat" w:hAnsi="Montserrat"/>
        </w:rPr>
        <w:t>a</w:t>
      </w:r>
      <w:r w:rsidRPr="00C105DD">
        <w:rPr>
          <w:rFonts w:ascii="Montserrat" w:hAnsi="Montserrat"/>
        </w:rPr>
        <w:t xml:space="preserve">s de Padrones Gubernamentales SIIPP-G de El Colegio de la Frontera Sur, correspondiente al </w:t>
      </w:r>
      <w:r w:rsidR="00BE7F83">
        <w:rPr>
          <w:rFonts w:ascii="Montserrat" w:hAnsi="Montserrat"/>
        </w:rPr>
        <w:t>cuarto</w:t>
      </w:r>
      <w:r w:rsidRPr="00C105DD">
        <w:rPr>
          <w:rFonts w:ascii="Montserrat" w:hAnsi="Montserrat"/>
        </w:rPr>
        <w:t xml:space="preserve"> trimestre de 2021, fue subido a la plataforma de la Secretaría de la Función Pública en tiempo y forma el </w:t>
      </w:r>
      <w:r w:rsidR="00B50B65">
        <w:rPr>
          <w:rFonts w:ascii="Montserrat" w:hAnsi="Montserrat"/>
        </w:rPr>
        <w:t>1</w:t>
      </w:r>
      <w:r w:rsidR="00BE7F83">
        <w:rPr>
          <w:rFonts w:ascii="Montserrat" w:hAnsi="Montserrat"/>
        </w:rPr>
        <w:t>9</w:t>
      </w:r>
      <w:r w:rsidRPr="00C105DD">
        <w:rPr>
          <w:rFonts w:ascii="Montserrat" w:hAnsi="Montserrat"/>
        </w:rPr>
        <w:t xml:space="preserve"> de </w:t>
      </w:r>
      <w:r w:rsidR="00BE7F83">
        <w:rPr>
          <w:rFonts w:ascii="Montserrat" w:hAnsi="Montserrat"/>
        </w:rPr>
        <w:t>enero</w:t>
      </w:r>
      <w:r w:rsidRPr="00C105DD">
        <w:rPr>
          <w:rFonts w:ascii="Montserrat" w:hAnsi="Montserrat"/>
        </w:rPr>
        <w:t xml:space="preserve"> del presente año. Lo anterior, con base en el Manual de Operación del Sistema Integral de Información de Padrones de Programas Gubernamentales publicado en el Diario Oficial de la Federación de fecha 13 de septiembre de 2018 en el numeral 6.3.1.</w:t>
      </w:r>
    </w:p>
    <w:p w14:paraId="4BA11105" w14:textId="4F3B4E33" w:rsidR="002B1F24" w:rsidRDefault="00BE7F83" w:rsidP="00201A5E">
      <w:pPr>
        <w:spacing w:line="276" w:lineRule="auto"/>
        <w:jc w:val="both"/>
        <w:rPr>
          <w:rFonts w:ascii="Montserrat" w:hAnsi="Montserrat"/>
        </w:rPr>
      </w:pPr>
      <w:r>
        <w:rPr>
          <w:rFonts w:ascii="Montserrat" w:hAnsi="Montserrat"/>
        </w:rPr>
        <w:t>E</w:t>
      </w:r>
      <w:r w:rsidR="002B1F24">
        <w:rPr>
          <w:rFonts w:ascii="Montserrat" w:hAnsi="Montserrat"/>
        </w:rPr>
        <w:t xml:space="preserve">l </w:t>
      </w:r>
      <w:r w:rsidR="008D7898">
        <w:rPr>
          <w:rFonts w:ascii="Montserrat" w:hAnsi="Montserrat"/>
        </w:rPr>
        <w:t>universo de</w:t>
      </w:r>
      <w:r>
        <w:rPr>
          <w:rFonts w:ascii="Montserrat" w:hAnsi="Montserrat"/>
        </w:rPr>
        <w:t xml:space="preserve"> este trimestre fue</w:t>
      </w:r>
      <w:r w:rsidR="008D7898">
        <w:rPr>
          <w:rFonts w:ascii="Montserrat" w:hAnsi="Montserrat"/>
        </w:rPr>
        <w:t xml:space="preserve"> </w:t>
      </w:r>
      <w:r>
        <w:rPr>
          <w:rFonts w:ascii="Montserrat" w:hAnsi="Montserrat"/>
        </w:rPr>
        <w:t>de 219</w:t>
      </w:r>
      <w:r w:rsidR="008D7898">
        <w:rPr>
          <w:rFonts w:ascii="Montserrat" w:hAnsi="Montserrat"/>
        </w:rPr>
        <w:t xml:space="preserve"> </w:t>
      </w:r>
      <w:r w:rsidR="00256FF8">
        <w:rPr>
          <w:rFonts w:ascii="Montserrat" w:hAnsi="Montserrat"/>
        </w:rPr>
        <w:t>registros</w:t>
      </w:r>
      <w:r w:rsidR="002B1F24">
        <w:rPr>
          <w:rFonts w:ascii="Montserrat" w:hAnsi="Montserrat"/>
        </w:rPr>
        <w:t xml:space="preserve"> reportados en la plataforma</w:t>
      </w:r>
      <w:r w:rsidR="00FF5CFC">
        <w:rPr>
          <w:rFonts w:ascii="Montserrat" w:hAnsi="Montserrat"/>
        </w:rPr>
        <w:t>, sin observación alguna.</w:t>
      </w:r>
      <w:r w:rsidR="002B1F24">
        <w:rPr>
          <w:rFonts w:ascii="Montserrat" w:hAnsi="Montserrat"/>
        </w:rPr>
        <w:t xml:space="preserve"> </w:t>
      </w:r>
    </w:p>
    <w:p w14:paraId="3DA01A28" w14:textId="4C84CD78" w:rsidR="00C105DD" w:rsidRPr="00C105DD" w:rsidRDefault="00BE7F83" w:rsidP="00201A5E">
      <w:pPr>
        <w:spacing w:line="276" w:lineRule="auto"/>
        <w:jc w:val="both"/>
        <w:rPr>
          <w:rFonts w:ascii="Montserrat" w:hAnsi="Montserrat"/>
        </w:rPr>
      </w:pPr>
      <w:r>
        <w:rPr>
          <w:rFonts w:ascii="Montserrat" w:hAnsi="Montserrat"/>
        </w:rPr>
        <w:t xml:space="preserve">Se adjunta </w:t>
      </w:r>
      <w:r w:rsidR="000867E7">
        <w:rPr>
          <w:rFonts w:ascii="Montserrat" w:hAnsi="Montserrat"/>
        </w:rPr>
        <w:t xml:space="preserve">archivo que contiene </w:t>
      </w:r>
      <w:r w:rsidR="00C105DD" w:rsidRPr="00C105DD">
        <w:rPr>
          <w:rFonts w:ascii="Montserrat" w:hAnsi="Montserrat"/>
        </w:rPr>
        <w:t xml:space="preserve">la relación de </w:t>
      </w:r>
      <w:r w:rsidR="00201A5E">
        <w:rPr>
          <w:rFonts w:ascii="Montserrat" w:hAnsi="Montserrat"/>
        </w:rPr>
        <w:t xml:space="preserve">personas </w:t>
      </w:r>
      <w:r w:rsidR="00C105DD" w:rsidRPr="00C105DD">
        <w:rPr>
          <w:rFonts w:ascii="Montserrat" w:hAnsi="Montserrat"/>
        </w:rPr>
        <w:t>be</w:t>
      </w:r>
      <w:r w:rsidR="008B1F29">
        <w:rPr>
          <w:rFonts w:ascii="Montserrat" w:hAnsi="Montserrat"/>
        </w:rPr>
        <w:t>neficiari</w:t>
      </w:r>
      <w:r w:rsidR="00201A5E">
        <w:rPr>
          <w:rFonts w:ascii="Montserrat" w:hAnsi="Montserrat"/>
        </w:rPr>
        <w:t>a</w:t>
      </w:r>
      <w:r w:rsidR="008B1F29">
        <w:rPr>
          <w:rFonts w:ascii="Montserrat" w:hAnsi="Montserrat"/>
        </w:rPr>
        <w:t>s</w:t>
      </w:r>
      <w:r w:rsidR="00C105DD" w:rsidRPr="00C105DD">
        <w:rPr>
          <w:rFonts w:ascii="Montserrat" w:hAnsi="Montserrat"/>
        </w:rPr>
        <w:t xml:space="preserve"> </w:t>
      </w:r>
      <w:r>
        <w:rPr>
          <w:rFonts w:ascii="Montserrat" w:hAnsi="Montserrat"/>
        </w:rPr>
        <w:t>en la que</w:t>
      </w:r>
      <w:r w:rsidR="00C105DD" w:rsidRPr="00C105DD">
        <w:rPr>
          <w:rFonts w:ascii="Montserrat" w:hAnsi="Montserrat"/>
        </w:rPr>
        <w:t xml:space="preserve"> se especifica</w:t>
      </w:r>
      <w:r w:rsidR="00E81DE0">
        <w:rPr>
          <w:rFonts w:ascii="Montserrat" w:hAnsi="Montserrat"/>
        </w:rPr>
        <w:t xml:space="preserve"> el</w:t>
      </w:r>
      <w:r w:rsidR="000B6A1D">
        <w:rPr>
          <w:rFonts w:ascii="Montserrat" w:hAnsi="Montserrat"/>
        </w:rPr>
        <w:t xml:space="preserve"> importe mensual de la beca, </w:t>
      </w:r>
      <w:r w:rsidR="00FF5CFC">
        <w:rPr>
          <w:rFonts w:ascii="Montserrat" w:hAnsi="Montserrat"/>
        </w:rPr>
        <w:t xml:space="preserve">número de </w:t>
      </w:r>
      <w:r w:rsidR="000B6A1D">
        <w:rPr>
          <w:rFonts w:ascii="Montserrat" w:hAnsi="Montserrat"/>
        </w:rPr>
        <w:t>meses pagados</w:t>
      </w:r>
      <w:r w:rsidR="00AF733A">
        <w:rPr>
          <w:rFonts w:ascii="Montserrat" w:hAnsi="Montserrat"/>
        </w:rPr>
        <w:t xml:space="preserve"> durante el trimestre</w:t>
      </w:r>
      <w:r w:rsidR="00E81DE0">
        <w:rPr>
          <w:rFonts w:ascii="Montserrat" w:hAnsi="Montserrat"/>
        </w:rPr>
        <w:t xml:space="preserve"> y</w:t>
      </w:r>
      <w:r w:rsidR="000B6A1D">
        <w:rPr>
          <w:rFonts w:ascii="Montserrat" w:hAnsi="Montserrat"/>
        </w:rPr>
        <w:t xml:space="preserve"> </w:t>
      </w:r>
      <w:r w:rsidR="00AF733A">
        <w:rPr>
          <w:rFonts w:ascii="Montserrat" w:hAnsi="Montserrat"/>
        </w:rPr>
        <w:t xml:space="preserve">el número de </w:t>
      </w:r>
      <w:r w:rsidR="00256FF8">
        <w:rPr>
          <w:rFonts w:ascii="Montserrat" w:hAnsi="Montserrat"/>
        </w:rPr>
        <w:t>registros</w:t>
      </w:r>
      <w:r w:rsidR="000B6A1D">
        <w:rPr>
          <w:rFonts w:ascii="Montserrat" w:hAnsi="Montserrat"/>
        </w:rPr>
        <w:t xml:space="preserve"> r</w:t>
      </w:r>
      <w:r w:rsidR="00E81DE0">
        <w:rPr>
          <w:rFonts w:ascii="Montserrat" w:hAnsi="Montserrat"/>
        </w:rPr>
        <w:t>eportados de cada una de las personas beneficiarias.</w:t>
      </w:r>
    </w:p>
    <w:p w14:paraId="3EB23C53" w14:textId="4DEBECE3" w:rsidR="00E81DE0" w:rsidRPr="00673AC4" w:rsidRDefault="00673AC4" w:rsidP="00201A5E">
      <w:pPr>
        <w:spacing w:line="276" w:lineRule="auto"/>
        <w:jc w:val="both"/>
        <w:rPr>
          <w:rFonts w:ascii="Montserrat" w:hAnsi="Montserrat"/>
        </w:rPr>
      </w:pPr>
      <w:r w:rsidRPr="00673AC4">
        <w:rPr>
          <w:rFonts w:ascii="Montserrat" w:hAnsi="Montserrat"/>
        </w:rPr>
        <w:t>Asimismo, se informa que</w:t>
      </w:r>
      <w:r w:rsidR="00D24B34">
        <w:rPr>
          <w:rFonts w:ascii="Montserrat" w:hAnsi="Montserrat"/>
        </w:rPr>
        <w:t>, con fundamento en el numeral 5.3 del Manual de Operación del Sistema Integral de Información de Padrones de Programas Gubernamentales (SI</w:t>
      </w:r>
      <w:r w:rsidR="00011E60">
        <w:rPr>
          <w:rFonts w:ascii="Montserrat" w:hAnsi="Montserrat"/>
        </w:rPr>
        <w:t>I</w:t>
      </w:r>
      <w:r w:rsidR="00D24B34">
        <w:rPr>
          <w:rFonts w:ascii="Montserrat" w:hAnsi="Montserrat"/>
        </w:rPr>
        <w:t>PP-G), publicado en el Diario Oficial de la Federación el 13 de noviembre de 2018</w:t>
      </w:r>
      <w:r w:rsidR="002B0AAE">
        <w:rPr>
          <w:rFonts w:ascii="Montserrat" w:hAnsi="Montserrat"/>
        </w:rPr>
        <w:t>;</w:t>
      </w:r>
      <w:r w:rsidR="00D24B34">
        <w:rPr>
          <w:rFonts w:ascii="Montserrat" w:hAnsi="Montserrat"/>
        </w:rPr>
        <w:t xml:space="preserve"> </w:t>
      </w:r>
      <w:r w:rsidRPr="00673AC4">
        <w:rPr>
          <w:rFonts w:ascii="Montserrat" w:hAnsi="Montserrat"/>
        </w:rPr>
        <w:t xml:space="preserve">con fecha </w:t>
      </w:r>
      <w:r>
        <w:rPr>
          <w:rFonts w:ascii="Montserrat" w:hAnsi="Montserrat"/>
        </w:rPr>
        <w:t>14</w:t>
      </w:r>
      <w:r w:rsidRPr="00673AC4">
        <w:rPr>
          <w:rFonts w:ascii="Montserrat" w:hAnsi="Montserrat"/>
        </w:rPr>
        <w:t xml:space="preserve"> de enero del año en curso, el archivo de Matriz de Gestión Inicial 202</w:t>
      </w:r>
      <w:r w:rsidR="00D24B34">
        <w:rPr>
          <w:rFonts w:ascii="Montserrat" w:hAnsi="Montserrat"/>
        </w:rPr>
        <w:t>2</w:t>
      </w:r>
      <w:r w:rsidRPr="00673AC4">
        <w:rPr>
          <w:rFonts w:ascii="Montserrat" w:hAnsi="Montserrat"/>
        </w:rPr>
        <w:t>,</w:t>
      </w:r>
      <w:r w:rsidR="00EA240D">
        <w:rPr>
          <w:rFonts w:ascii="Montserrat" w:hAnsi="Montserrat"/>
        </w:rPr>
        <w:t xml:space="preserve"> </w:t>
      </w:r>
      <w:r w:rsidR="002B0AAE">
        <w:rPr>
          <w:rFonts w:ascii="Montserrat" w:hAnsi="Montserrat"/>
        </w:rPr>
        <w:t>denominado f</w:t>
      </w:r>
      <w:r w:rsidR="00EA240D">
        <w:rPr>
          <w:rFonts w:ascii="Montserrat" w:hAnsi="Montserrat"/>
        </w:rPr>
        <w:t xml:space="preserve">ormato MGI-2022 (10 12 2021).xlsx </w:t>
      </w:r>
      <w:r w:rsidRPr="00673AC4">
        <w:rPr>
          <w:rFonts w:ascii="Montserrat" w:hAnsi="Montserrat"/>
        </w:rPr>
        <w:t>en el que se registraron los programas de becas para el presente año</w:t>
      </w:r>
      <w:r w:rsidR="002B0AAE">
        <w:rPr>
          <w:rFonts w:ascii="Montserrat" w:hAnsi="Montserrat"/>
        </w:rPr>
        <w:t>,</w:t>
      </w:r>
      <w:r w:rsidR="00EA240D">
        <w:rPr>
          <w:rFonts w:ascii="Montserrat" w:hAnsi="Montserrat"/>
        </w:rPr>
        <w:t xml:space="preserve"> </w:t>
      </w:r>
      <w:r w:rsidR="002B0AAE">
        <w:rPr>
          <w:rFonts w:ascii="Montserrat" w:hAnsi="Montserrat"/>
        </w:rPr>
        <w:t>así como</w:t>
      </w:r>
      <w:r w:rsidR="00EA240D">
        <w:rPr>
          <w:rFonts w:ascii="Montserrat" w:hAnsi="Montserrat"/>
        </w:rPr>
        <w:t xml:space="preserve"> el oficio </w:t>
      </w:r>
      <w:r w:rsidR="00EA240D" w:rsidRPr="00673AC4">
        <w:rPr>
          <w:rFonts w:ascii="Montserrat" w:hAnsi="Montserrat"/>
        </w:rPr>
        <w:t xml:space="preserve">dirigido al Lic. José Luis Chávez Delgado, Titular de la Unidad de Control y Evaluación de la Gestión Pública </w:t>
      </w:r>
      <w:r w:rsidRPr="00673AC4">
        <w:rPr>
          <w:rFonts w:ascii="Montserrat" w:hAnsi="Montserrat"/>
        </w:rPr>
        <w:t>fue</w:t>
      </w:r>
      <w:r w:rsidR="006C0CBB">
        <w:rPr>
          <w:rFonts w:ascii="Montserrat" w:hAnsi="Montserrat"/>
        </w:rPr>
        <w:t>ron</w:t>
      </w:r>
      <w:r w:rsidRPr="00673AC4">
        <w:rPr>
          <w:rFonts w:ascii="Montserrat" w:hAnsi="Montserrat"/>
        </w:rPr>
        <w:t xml:space="preserve"> enviado</w:t>
      </w:r>
      <w:r w:rsidR="006C0CBB">
        <w:rPr>
          <w:rFonts w:ascii="Montserrat" w:hAnsi="Montserrat"/>
        </w:rPr>
        <w:t>s</w:t>
      </w:r>
      <w:r w:rsidRPr="00673AC4">
        <w:rPr>
          <w:rFonts w:ascii="Montserrat" w:hAnsi="Montserrat"/>
        </w:rPr>
        <w:t xml:space="preserve"> por correo electrónico a</w:t>
      </w:r>
      <w:r w:rsidR="00D24B34">
        <w:rPr>
          <w:rFonts w:ascii="Montserrat" w:hAnsi="Montserrat"/>
        </w:rPr>
        <w:t xml:space="preserve"> </w:t>
      </w:r>
      <w:r w:rsidRPr="00673AC4">
        <w:rPr>
          <w:rFonts w:ascii="Montserrat" w:hAnsi="Montserrat"/>
        </w:rPr>
        <w:t>l</w:t>
      </w:r>
      <w:r w:rsidR="00D24B34">
        <w:rPr>
          <w:rFonts w:ascii="Montserrat" w:hAnsi="Montserrat"/>
        </w:rPr>
        <w:t>a</w:t>
      </w:r>
      <w:r w:rsidRPr="00673AC4">
        <w:rPr>
          <w:rFonts w:ascii="Montserrat" w:hAnsi="Montserrat"/>
        </w:rPr>
        <w:t xml:space="preserve"> Licenciad</w:t>
      </w:r>
      <w:r w:rsidR="00D24B34">
        <w:rPr>
          <w:rFonts w:ascii="Montserrat" w:hAnsi="Montserrat"/>
        </w:rPr>
        <w:t>a</w:t>
      </w:r>
      <w:r w:rsidRPr="00673AC4">
        <w:rPr>
          <w:rFonts w:ascii="Montserrat" w:hAnsi="Montserrat"/>
        </w:rPr>
        <w:t xml:space="preserve"> </w:t>
      </w:r>
      <w:r w:rsidR="00D24B34">
        <w:rPr>
          <w:rFonts w:ascii="Montserrat" w:hAnsi="Montserrat"/>
        </w:rPr>
        <w:t>Pilar Hernández Trinidad, Directora General de Control Gubernamental</w:t>
      </w:r>
      <w:r w:rsidRPr="00673AC4">
        <w:rPr>
          <w:rFonts w:ascii="Montserrat" w:hAnsi="Montserrat"/>
        </w:rPr>
        <w:t xml:space="preserve"> en el que se le informa sobre este proceso</w:t>
      </w:r>
      <w:r w:rsidR="006C0CBB">
        <w:rPr>
          <w:rFonts w:ascii="Montserrat" w:hAnsi="Montserrat"/>
        </w:rPr>
        <w:t>, quien nos acusó de recibo.</w:t>
      </w:r>
      <w:r w:rsidR="00E81DE0">
        <w:rPr>
          <w:rFonts w:ascii="Montserrat" w:hAnsi="Montserrat"/>
        </w:rPr>
        <w:t xml:space="preserve"> Se anexa archivo de la Matriz de Gestión</w:t>
      </w:r>
      <w:r w:rsidR="00D71251">
        <w:rPr>
          <w:rFonts w:ascii="Montserrat" w:hAnsi="Montserrat"/>
        </w:rPr>
        <w:t xml:space="preserve"> Inicial</w:t>
      </w:r>
      <w:r w:rsidR="00E81DE0">
        <w:rPr>
          <w:rFonts w:ascii="Montserrat" w:hAnsi="Montserrat"/>
        </w:rPr>
        <w:t xml:space="preserve"> reportada.</w:t>
      </w:r>
    </w:p>
    <w:p w14:paraId="57E32E64" w14:textId="582210E7" w:rsidR="006C0CBB" w:rsidRPr="00C105DD" w:rsidRDefault="006C0CBB" w:rsidP="00201A5E">
      <w:pPr>
        <w:spacing w:line="276" w:lineRule="auto"/>
        <w:jc w:val="both"/>
        <w:rPr>
          <w:rFonts w:ascii="Montserrat" w:hAnsi="Montserrat"/>
        </w:rPr>
      </w:pPr>
      <w:r w:rsidRPr="00C105DD">
        <w:rPr>
          <w:rFonts w:ascii="Montserrat" w:hAnsi="Montserrat"/>
        </w:rPr>
        <w:t>Se a</w:t>
      </w:r>
      <w:r>
        <w:rPr>
          <w:rFonts w:ascii="Montserrat" w:hAnsi="Montserrat"/>
        </w:rPr>
        <w:t>djuntan</w:t>
      </w:r>
      <w:r w:rsidRPr="00C105DD">
        <w:rPr>
          <w:rFonts w:ascii="Montserrat" w:hAnsi="Montserrat"/>
        </w:rPr>
        <w:t xml:space="preserve"> </w:t>
      </w:r>
      <w:r>
        <w:rPr>
          <w:rFonts w:ascii="Montserrat" w:hAnsi="Montserrat"/>
        </w:rPr>
        <w:t xml:space="preserve">archivos </w:t>
      </w:r>
      <w:proofErr w:type="spellStart"/>
      <w:r>
        <w:rPr>
          <w:rFonts w:ascii="Montserrat" w:hAnsi="Montserrat"/>
        </w:rPr>
        <w:t>pdf</w:t>
      </w:r>
      <w:proofErr w:type="spellEnd"/>
      <w:r>
        <w:rPr>
          <w:rFonts w:ascii="Montserrat" w:hAnsi="Montserrat"/>
        </w:rPr>
        <w:t xml:space="preserve"> d</w:t>
      </w:r>
      <w:r w:rsidRPr="00C105DD">
        <w:rPr>
          <w:rFonts w:ascii="Montserrat" w:hAnsi="Montserrat"/>
        </w:rPr>
        <w:t>e</w:t>
      </w:r>
      <w:r>
        <w:rPr>
          <w:rFonts w:ascii="Montserrat" w:hAnsi="Montserrat"/>
        </w:rPr>
        <w:t xml:space="preserve">l </w:t>
      </w:r>
      <w:r w:rsidRPr="00C105DD">
        <w:rPr>
          <w:rFonts w:ascii="Montserrat" w:hAnsi="Montserrat"/>
        </w:rPr>
        <w:t>acuse</w:t>
      </w:r>
      <w:r>
        <w:rPr>
          <w:rFonts w:ascii="Montserrat" w:hAnsi="Montserrat"/>
        </w:rPr>
        <w:t xml:space="preserve"> de</w:t>
      </w:r>
      <w:r w:rsidRPr="00C105DD">
        <w:rPr>
          <w:rFonts w:ascii="Montserrat" w:hAnsi="Montserrat"/>
        </w:rPr>
        <w:t xml:space="preserve"> reci</w:t>
      </w:r>
      <w:r>
        <w:rPr>
          <w:rFonts w:ascii="Montserrat" w:hAnsi="Montserrat"/>
        </w:rPr>
        <w:t>bo</w:t>
      </w:r>
      <w:r w:rsidRPr="00C105DD">
        <w:rPr>
          <w:rFonts w:ascii="Montserrat" w:hAnsi="Montserrat"/>
        </w:rPr>
        <w:t xml:space="preserve"> correspondiente al </w:t>
      </w:r>
      <w:r>
        <w:rPr>
          <w:rFonts w:ascii="Montserrat" w:hAnsi="Montserrat"/>
        </w:rPr>
        <w:t>cuarto</w:t>
      </w:r>
      <w:r w:rsidRPr="00C105DD">
        <w:rPr>
          <w:rFonts w:ascii="Montserrat" w:hAnsi="Montserrat"/>
        </w:rPr>
        <w:t xml:space="preserve"> trimestre de 2021 emitido por la Secretaría de la Función Pública</w:t>
      </w:r>
      <w:r>
        <w:rPr>
          <w:rFonts w:ascii="Montserrat" w:hAnsi="Montserrat"/>
        </w:rPr>
        <w:t xml:space="preserve"> y del correo recibido de la </w:t>
      </w:r>
      <w:r w:rsidRPr="00673AC4">
        <w:rPr>
          <w:rFonts w:ascii="Montserrat" w:hAnsi="Montserrat"/>
        </w:rPr>
        <w:t>Licenciad</w:t>
      </w:r>
      <w:r>
        <w:rPr>
          <w:rFonts w:ascii="Montserrat" w:hAnsi="Montserrat"/>
        </w:rPr>
        <w:t>a</w:t>
      </w:r>
      <w:r w:rsidRPr="00673AC4">
        <w:rPr>
          <w:rFonts w:ascii="Montserrat" w:hAnsi="Montserrat"/>
        </w:rPr>
        <w:t xml:space="preserve"> </w:t>
      </w:r>
      <w:r>
        <w:rPr>
          <w:rFonts w:ascii="Montserrat" w:hAnsi="Montserrat"/>
        </w:rPr>
        <w:t>Pilar Hernández Trinidad</w:t>
      </w:r>
      <w:r w:rsidR="00E81DE0">
        <w:rPr>
          <w:rFonts w:ascii="Montserrat" w:hAnsi="Montserrat"/>
        </w:rPr>
        <w:t xml:space="preserve"> en el que acusa de recibo la información enviada relativa a la Matriz de Gestión</w:t>
      </w:r>
      <w:r w:rsidR="00D71251">
        <w:rPr>
          <w:rFonts w:ascii="Montserrat" w:hAnsi="Montserrat"/>
        </w:rPr>
        <w:t xml:space="preserve"> Inicial</w:t>
      </w:r>
      <w:r w:rsidR="00E81DE0">
        <w:rPr>
          <w:rFonts w:ascii="Montserrat" w:hAnsi="Montserrat"/>
        </w:rPr>
        <w:t>.</w:t>
      </w:r>
    </w:p>
    <w:p w14:paraId="68F11A30" w14:textId="77777777" w:rsidR="004C229F" w:rsidRPr="00AC420E" w:rsidRDefault="004C229F" w:rsidP="004C229F">
      <w:pPr>
        <w:jc w:val="center"/>
        <w:rPr>
          <w:rFonts w:ascii="Montserrat" w:hAnsi="Montserrat"/>
        </w:rPr>
      </w:pPr>
      <w:r w:rsidRPr="00AC420E">
        <w:rPr>
          <w:rFonts w:ascii="Montserrat" w:hAnsi="Montserrat"/>
        </w:rPr>
        <w:t>Responsable de la Información</w:t>
      </w:r>
    </w:p>
    <w:p w14:paraId="3B8004EA" w14:textId="77777777" w:rsidR="004C229F" w:rsidRPr="00AC420E" w:rsidRDefault="004C229F" w:rsidP="004C229F">
      <w:pPr>
        <w:spacing w:after="0"/>
        <w:jc w:val="center"/>
        <w:rPr>
          <w:rFonts w:ascii="Montserrat" w:hAnsi="Montserrat"/>
        </w:rPr>
      </w:pPr>
      <w:r w:rsidRPr="00AC420E">
        <w:rPr>
          <w:rFonts w:ascii="Montserrat" w:hAnsi="Montserrat"/>
        </w:rPr>
        <w:t>LIC. BEATRICE DORIA SÁNCHEZ</w:t>
      </w:r>
    </w:p>
    <w:p w14:paraId="394965F7" w14:textId="77777777" w:rsidR="004C229F" w:rsidRPr="00AC420E" w:rsidRDefault="004C229F" w:rsidP="00F90627">
      <w:pPr>
        <w:spacing w:after="0"/>
        <w:jc w:val="center"/>
        <w:rPr>
          <w:rFonts w:ascii="Montserrat" w:hAnsi="Montserrat"/>
        </w:rPr>
      </w:pPr>
      <w:r w:rsidRPr="00AC420E">
        <w:rPr>
          <w:rFonts w:ascii="Montserrat" w:hAnsi="Montserrat"/>
        </w:rPr>
        <w:t>Subdirección de Recursos Humanos</w:t>
      </w:r>
    </w:p>
    <w:sectPr w:rsidR="004C229F" w:rsidRPr="00AC420E" w:rsidSect="00AC420E">
      <w:headerReference w:type="even" r:id="rId7"/>
      <w:headerReference w:type="default" r:id="rId8"/>
      <w:footerReference w:type="even" r:id="rId9"/>
      <w:footerReference w:type="default" r:id="rId10"/>
      <w:headerReference w:type="first" r:id="rId11"/>
      <w:footerReference w:type="first" r:id="rId12"/>
      <w:pgSz w:w="12240" w:h="15840"/>
      <w:pgMar w:top="880" w:right="1701" w:bottom="1417"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A87B" w14:textId="77777777" w:rsidR="00AA7E74" w:rsidRDefault="00AA7E74" w:rsidP="008E075A">
      <w:pPr>
        <w:spacing w:after="0" w:line="240" w:lineRule="auto"/>
      </w:pPr>
      <w:r>
        <w:separator/>
      </w:r>
    </w:p>
  </w:endnote>
  <w:endnote w:type="continuationSeparator" w:id="0">
    <w:p w14:paraId="4EBFD953" w14:textId="77777777" w:rsidR="00AA7E74" w:rsidRDefault="00AA7E74" w:rsidP="008E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1187" w14:textId="77777777" w:rsidR="00944BEB" w:rsidRDefault="00944B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DC67" w14:textId="4AD7FD2B" w:rsidR="00AC420E" w:rsidRDefault="00944BEB" w:rsidP="00944BEB">
    <w:pPr>
      <w:pStyle w:val="Piedepgina"/>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B15A" w14:textId="77777777" w:rsidR="00944BEB" w:rsidRDefault="00944B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D9308" w14:textId="77777777" w:rsidR="00AA7E74" w:rsidRDefault="00AA7E74" w:rsidP="008E075A">
      <w:pPr>
        <w:spacing w:after="0" w:line="240" w:lineRule="auto"/>
      </w:pPr>
      <w:r>
        <w:separator/>
      </w:r>
    </w:p>
  </w:footnote>
  <w:footnote w:type="continuationSeparator" w:id="0">
    <w:p w14:paraId="2C26E13A" w14:textId="77777777" w:rsidR="00AA7E74" w:rsidRDefault="00AA7E74" w:rsidP="008E0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B3B9" w14:textId="77777777" w:rsidR="00944BEB" w:rsidRDefault="00944B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AE01" w14:textId="2287B768" w:rsidR="007075FB" w:rsidRDefault="00944BEB" w:rsidP="00AC420E">
    <w:r>
      <w:rPr>
        <w:noProof/>
      </w:rPr>
      <w:drawing>
        <wp:anchor distT="0" distB="0" distL="114300" distR="114300" simplePos="0" relativeHeight="251658240" behindDoc="0" locked="0" layoutInCell="1" allowOverlap="1" wp14:anchorId="5D8E72AE" wp14:editId="39CA75FD">
          <wp:simplePos x="0" y="0"/>
          <wp:positionH relativeFrom="column">
            <wp:posOffset>1905</wp:posOffset>
          </wp:positionH>
          <wp:positionV relativeFrom="paragraph">
            <wp:posOffset>-228600</wp:posOffset>
          </wp:positionV>
          <wp:extent cx="5822315" cy="1042670"/>
          <wp:effectExtent l="0" t="0" r="698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315" cy="1042670"/>
                  </a:xfrm>
                  <a:prstGeom prst="rect">
                    <a:avLst/>
                  </a:prstGeom>
                  <a:noFill/>
                </pic:spPr>
              </pic:pic>
            </a:graphicData>
          </a:graphic>
          <wp14:sizeRelH relativeFrom="page">
            <wp14:pctWidth>0</wp14:pctWidth>
          </wp14:sizeRelH>
          <wp14:sizeRelV relativeFrom="page">
            <wp14:pctHeight>0</wp14:pctHeight>
          </wp14:sizeRelV>
        </wp:anchor>
      </w:drawing>
    </w:r>
  </w:p>
  <w:p w14:paraId="0C19C7A7" w14:textId="77777777" w:rsidR="00201A5E" w:rsidRDefault="007075FB" w:rsidP="00201A5E">
    <w:pPr>
      <w:ind w:left="-993"/>
    </w:pPr>
    <w:r>
      <w:ptab w:relativeTo="margin" w:alignment="center" w:leader="none"/>
    </w:r>
  </w:p>
  <w:p w14:paraId="6B574413" w14:textId="271D2D00" w:rsidR="00BA022A" w:rsidRDefault="007075FB" w:rsidP="00201A5E">
    <w:pPr>
      <w:spacing w:after="0"/>
      <w:ind w:left="-993"/>
    </w:pPr>
    <w:r>
      <w:ptab w:relativeTo="margin" w:alignment="right" w:leader="none"/>
    </w:r>
  </w:p>
  <w:p w14:paraId="2554146C" w14:textId="77777777" w:rsidR="00944BEB" w:rsidRPr="00944BEB" w:rsidRDefault="00944BEB" w:rsidP="00201A5E">
    <w:pPr>
      <w:spacing w:after="0"/>
      <w:ind w:left="-993"/>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7951" w14:textId="77777777" w:rsidR="00944BEB" w:rsidRDefault="00944B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1E1"/>
    <w:multiLevelType w:val="hybridMultilevel"/>
    <w:tmpl w:val="F6780826"/>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1E10CA"/>
    <w:multiLevelType w:val="hybridMultilevel"/>
    <w:tmpl w:val="BAD875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CA75DB"/>
    <w:multiLevelType w:val="hybridMultilevel"/>
    <w:tmpl w:val="F6780826"/>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5A"/>
    <w:rsid w:val="00011E60"/>
    <w:rsid w:val="00032539"/>
    <w:rsid w:val="00033F30"/>
    <w:rsid w:val="000671CB"/>
    <w:rsid w:val="000867E7"/>
    <w:rsid w:val="000979C2"/>
    <w:rsid w:val="00097C5B"/>
    <w:rsid w:val="000A7E9B"/>
    <w:rsid w:val="000B6A1D"/>
    <w:rsid w:val="000C402D"/>
    <w:rsid w:val="000C59D9"/>
    <w:rsid w:val="000D513E"/>
    <w:rsid w:val="000E6332"/>
    <w:rsid w:val="000F561B"/>
    <w:rsid w:val="001769EA"/>
    <w:rsid w:val="0018046F"/>
    <w:rsid w:val="00196D89"/>
    <w:rsid w:val="001B3E29"/>
    <w:rsid w:val="001D525C"/>
    <w:rsid w:val="001F28D5"/>
    <w:rsid w:val="001F59F0"/>
    <w:rsid w:val="00201A5E"/>
    <w:rsid w:val="00247689"/>
    <w:rsid w:val="00256FF8"/>
    <w:rsid w:val="00260A56"/>
    <w:rsid w:val="0026612B"/>
    <w:rsid w:val="00274BAD"/>
    <w:rsid w:val="002766CE"/>
    <w:rsid w:val="0028023B"/>
    <w:rsid w:val="002B0AAE"/>
    <w:rsid w:val="002B1F24"/>
    <w:rsid w:val="002F2087"/>
    <w:rsid w:val="003278BE"/>
    <w:rsid w:val="00327CCA"/>
    <w:rsid w:val="00356760"/>
    <w:rsid w:val="00356EF5"/>
    <w:rsid w:val="0038181A"/>
    <w:rsid w:val="003D3F12"/>
    <w:rsid w:val="003D4FFC"/>
    <w:rsid w:val="003E698B"/>
    <w:rsid w:val="00423A25"/>
    <w:rsid w:val="004375DF"/>
    <w:rsid w:val="00452F77"/>
    <w:rsid w:val="0046198E"/>
    <w:rsid w:val="0048225A"/>
    <w:rsid w:val="0048393B"/>
    <w:rsid w:val="004A1068"/>
    <w:rsid w:val="004A795B"/>
    <w:rsid w:val="004C0717"/>
    <w:rsid w:val="004C229F"/>
    <w:rsid w:val="004E3816"/>
    <w:rsid w:val="00505CA3"/>
    <w:rsid w:val="00514097"/>
    <w:rsid w:val="00517EA7"/>
    <w:rsid w:val="0053339B"/>
    <w:rsid w:val="00554C83"/>
    <w:rsid w:val="005B3A72"/>
    <w:rsid w:val="005C5442"/>
    <w:rsid w:val="005F6804"/>
    <w:rsid w:val="00600689"/>
    <w:rsid w:val="00622EE7"/>
    <w:rsid w:val="00645B82"/>
    <w:rsid w:val="006557A0"/>
    <w:rsid w:val="00660FA8"/>
    <w:rsid w:val="00667B20"/>
    <w:rsid w:val="006727CD"/>
    <w:rsid w:val="00673AC4"/>
    <w:rsid w:val="006C0CBB"/>
    <w:rsid w:val="006D34BC"/>
    <w:rsid w:val="006F0B12"/>
    <w:rsid w:val="007000C2"/>
    <w:rsid w:val="007075FB"/>
    <w:rsid w:val="00710E3C"/>
    <w:rsid w:val="007343F9"/>
    <w:rsid w:val="00775FCE"/>
    <w:rsid w:val="007D0D71"/>
    <w:rsid w:val="0082221A"/>
    <w:rsid w:val="00840E5B"/>
    <w:rsid w:val="00874589"/>
    <w:rsid w:val="008B1F29"/>
    <w:rsid w:val="008C4853"/>
    <w:rsid w:val="008D7898"/>
    <w:rsid w:val="008E075A"/>
    <w:rsid w:val="008F5BFA"/>
    <w:rsid w:val="009079B1"/>
    <w:rsid w:val="00911E46"/>
    <w:rsid w:val="00941249"/>
    <w:rsid w:val="00943597"/>
    <w:rsid w:val="00944BEB"/>
    <w:rsid w:val="0096035F"/>
    <w:rsid w:val="009E379D"/>
    <w:rsid w:val="009F2EC1"/>
    <w:rsid w:val="009F3848"/>
    <w:rsid w:val="00A35295"/>
    <w:rsid w:val="00A35521"/>
    <w:rsid w:val="00A63F15"/>
    <w:rsid w:val="00A95E1A"/>
    <w:rsid w:val="00AA7E74"/>
    <w:rsid w:val="00AC420E"/>
    <w:rsid w:val="00AC44A5"/>
    <w:rsid w:val="00AE208A"/>
    <w:rsid w:val="00AE4E6B"/>
    <w:rsid w:val="00AF733A"/>
    <w:rsid w:val="00B34DA5"/>
    <w:rsid w:val="00B50B65"/>
    <w:rsid w:val="00B64658"/>
    <w:rsid w:val="00B9108D"/>
    <w:rsid w:val="00BA022A"/>
    <w:rsid w:val="00BD31C2"/>
    <w:rsid w:val="00BE7F83"/>
    <w:rsid w:val="00BF54F9"/>
    <w:rsid w:val="00C02BC7"/>
    <w:rsid w:val="00C105DD"/>
    <w:rsid w:val="00C213AA"/>
    <w:rsid w:val="00C357B9"/>
    <w:rsid w:val="00C47D5F"/>
    <w:rsid w:val="00C6140C"/>
    <w:rsid w:val="00CA211D"/>
    <w:rsid w:val="00CF02AA"/>
    <w:rsid w:val="00D02857"/>
    <w:rsid w:val="00D24B34"/>
    <w:rsid w:val="00D308D6"/>
    <w:rsid w:val="00D52E74"/>
    <w:rsid w:val="00D63814"/>
    <w:rsid w:val="00D71251"/>
    <w:rsid w:val="00D77C6D"/>
    <w:rsid w:val="00DA7DAB"/>
    <w:rsid w:val="00DD0E0A"/>
    <w:rsid w:val="00DD1423"/>
    <w:rsid w:val="00DF6A48"/>
    <w:rsid w:val="00E121CE"/>
    <w:rsid w:val="00E22794"/>
    <w:rsid w:val="00E81DE0"/>
    <w:rsid w:val="00EA240D"/>
    <w:rsid w:val="00EA4150"/>
    <w:rsid w:val="00ED60BC"/>
    <w:rsid w:val="00F007E1"/>
    <w:rsid w:val="00F043A8"/>
    <w:rsid w:val="00F27518"/>
    <w:rsid w:val="00F525BB"/>
    <w:rsid w:val="00F834C9"/>
    <w:rsid w:val="00F8611E"/>
    <w:rsid w:val="00F90627"/>
    <w:rsid w:val="00FB1E11"/>
    <w:rsid w:val="00FF3F3D"/>
    <w:rsid w:val="00FF5CF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DBB513"/>
  <w15:docId w15:val="{53D4CE6E-70B1-4779-A10D-69E543FB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75A"/>
  </w:style>
  <w:style w:type="paragraph" w:styleId="Piedepgina">
    <w:name w:val="footer"/>
    <w:basedOn w:val="Normal"/>
    <w:link w:val="PiedepginaCar"/>
    <w:uiPriority w:val="99"/>
    <w:unhideWhenUsed/>
    <w:rsid w:val="008E0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75A"/>
  </w:style>
  <w:style w:type="table" w:styleId="Tablaconcuadrcula">
    <w:name w:val="Table Grid"/>
    <w:basedOn w:val="Tablanormal"/>
    <w:uiPriority w:val="39"/>
    <w:rsid w:val="00F86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71CB"/>
    <w:pPr>
      <w:ind w:left="720"/>
      <w:contextualSpacing/>
    </w:pPr>
  </w:style>
  <w:style w:type="character" w:styleId="Hipervnculo">
    <w:name w:val="Hyperlink"/>
    <w:basedOn w:val="Fuentedeprrafopredeter"/>
    <w:uiPriority w:val="99"/>
    <w:unhideWhenUsed/>
    <w:rsid w:val="001769EA"/>
    <w:rPr>
      <w:color w:val="0563C1" w:themeColor="hyperlink"/>
      <w:u w:val="single"/>
    </w:rPr>
  </w:style>
  <w:style w:type="paragraph" w:styleId="Textodeglobo">
    <w:name w:val="Balloon Text"/>
    <w:basedOn w:val="Normal"/>
    <w:link w:val="TextodegloboCar"/>
    <w:uiPriority w:val="99"/>
    <w:semiHidden/>
    <w:unhideWhenUsed/>
    <w:rsid w:val="00BD31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7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348</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CNF</dc:creator>
  <cp:lastModifiedBy>Claudia</cp:lastModifiedBy>
  <cp:revision>5</cp:revision>
  <cp:lastPrinted>2018-04-04T17:47:00Z</cp:lastPrinted>
  <dcterms:created xsi:type="dcterms:W3CDTF">2022-01-27T16:53:00Z</dcterms:created>
  <dcterms:modified xsi:type="dcterms:W3CDTF">2022-01-28T16:06:00Z</dcterms:modified>
</cp:coreProperties>
</file>